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t>TALLÅSEN SAMFÄLLIGHETSFÖRENING – STYRELSEMÖTE</w:t>
      </w:r>
    </w:p>
    <w:p>
      <w:pPr>
        <w:pStyle w:val="Normal"/>
        <w:spacing w:before="0" w:after="0"/>
        <w:rPr/>
      </w:pPr>
      <w:r>
        <w:rPr/>
      </w:r>
    </w:p>
    <w:p>
      <w:pPr>
        <w:pStyle w:val="Normal"/>
        <w:spacing w:before="0" w:after="0"/>
        <w:rPr/>
      </w:pPr>
      <w:r>
        <w:rPr/>
        <w:t>Tid:</w:t>
        <w:tab/>
        <w:t>Måndagen den 22 januari 2018</w:t>
      </w:r>
    </w:p>
    <w:p>
      <w:pPr>
        <w:pStyle w:val="Normal"/>
        <w:spacing w:before="0" w:after="0"/>
        <w:rPr/>
      </w:pPr>
      <w:r>
        <w:rPr/>
        <w:t xml:space="preserve">Plats: </w:t>
        <w:tab/>
        <w:t>Tallåsstigen 4</w:t>
      </w:r>
    </w:p>
    <w:p>
      <w:pPr>
        <w:pStyle w:val="Normal"/>
        <w:spacing w:before="0" w:after="0"/>
        <w:rPr/>
      </w:pPr>
      <w:r>
        <w:rPr/>
        <w:t xml:space="preserve">Närvarande: </w:t>
        <w:tab/>
        <w:t>Charlotte Stenlund, Mattias Üre, Thomas Barsoum och Daniel Jonsson</w:t>
      </w:r>
    </w:p>
    <w:p>
      <w:pPr>
        <w:pStyle w:val="Normal"/>
        <w:spacing w:before="0" w:after="0"/>
        <w:rPr/>
      </w:pPr>
      <w:r>
        <w:rPr/>
      </w:r>
    </w:p>
    <w:p>
      <w:pPr>
        <w:pStyle w:val="Normal"/>
        <w:spacing w:before="0" w:after="0"/>
        <w:rPr/>
      </w:pPr>
      <w:bookmarkStart w:id="0" w:name="_GoBack"/>
      <w:bookmarkStart w:id="1" w:name="_GoBack"/>
      <w:bookmarkEnd w:id="1"/>
      <w:r>
        <w:rPr/>
      </w:r>
    </w:p>
    <w:p>
      <w:pPr>
        <w:pStyle w:val="Normal"/>
        <w:spacing w:before="0" w:after="0"/>
        <w:rPr/>
      </w:pPr>
      <w:r>
        <w:rPr/>
        <w:t xml:space="preserve">Femte mötet efter årsstämman i föreningen. Majoriteten av styrelsen är samlad. </w:t>
      </w:r>
    </w:p>
    <w:p>
      <w:pPr>
        <w:pStyle w:val="Normal"/>
        <w:spacing w:before="0" w:after="0"/>
        <w:rPr/>
      </w:pPr>
      <w:r>
        <w:rPr/>
      </w:r>
    </w:p>
    <w:p>
      <w:pPr>
        <w:pStyle w:val="Normal"/>
        <w:spacing w:before="0" w:after="0"/>
        <w:rPr/>
      </w:pPr>
      <w:r>
        <w:rPr/>
      </w:r>
    </w:p>
    <w:p>
      <w:pPr>
        <w:pStyle w:val="ListParagraph"/>
        <w:numPr>
          <w:ilvl w:val="0"/>
          <w:numId w:val="2"/>
        </w:numPr>
        <w:spacing w:before="0" w:after="0"/>
        <w:rPr/>
      </w:pPr>
      <w:r>
        <w:rPr/>
        <w:t xml:space="preserve">Ordförande öppnar mötet. </w:t>
      </w:r>
    </w:p>
    <w:p>
      <w:pPr>
        <w:pStyle w:val="ListParagraph"/>
        <w:numPr>
          <w:ilvl w:val="0"/>
          <w:numId w:val="2"/>
        </w:numPr>
        <w:spacing w:before="0" w:after="0"/>
        <w:rPr/>
      </w:pPr>
      <w:r>
        <w:rPr/>
        <w:t xml:space="preserve">Till justerare valdes Tomas </w:t>
      </w:r>
    </w:p>
    <w:p>
      <w:pPr>
        <w:pStyle w:val="ListParagraph"/>
        <w:numPr>
          <w:ilvl w:val="0"/>
          <w:numId w:val="2"/>
        </w:numPr>
        <w:spacing w:before="0" w:after="0"/>
        <w:rPr/>
      </w:pPr>
      <w:r>
        <w:rPr/>
        <w:t>Till protokollförare valdes Daniel</w:t>
      </w:r>
    </w:p>
    <w:p>
      <w:pPr>
        <w:pStyle w:val="ListParagraph"/>
        <w:numPr>
          <w:ilvl w:val="0"/>
          <w:numId w:val="2"/>
        </w:numPr>
        <w:spacing w:before="0" w:after="0"/>
        <w:rPr/>
      </w:pPr>
      <w:r>
        <w:rPr/>
        <w:t>Dagordning godkändes</w:t>
      </w:r>
    </w:p>
    <w:p>
      <w:pPr>
        <w:pStyle w:val="ListParagraph"/>
        <w:numPr>
          <w:ilvl w:val="0"/>
          <w:numId w:val="2"/>
        </w:numPr>
        <w:spacing w:before="0" w:after="0"/>
        <w:rPr/>
      </w:pPr>
      <w:r>
        <w:rPr/>
        <w:t xml:space="preserve">Genomgång av punkter från föregående möte.   </w:t>
      </w:r>
    </w:p>
    <w:p>
      <w:pPr>
        <w:pStyle w:val="Normal"/>
        <w:spacing w:before="0" w:after="0"/>
        <w:rPr/>
      </w:pPr>
      <w:r>
        <w:rPr/>
      </w:r>
    </w:p>
    <w:p>
      <w:pPr>
        <w:pStyle w:val="ListParagraph"/>
        <w:numPr>
          <w:ilvl w:val="0"/>
          <w:numId w:val="1"/>
        </w:numPr>
        <w:spacing w:before="0" w:after="0"/>
        <w:rPr/>
      </w:pPr>
      <w:r>
        <w:rPr/>
        <w:t>Gångstråk / småvägar / tomterna Salem 5:3 1 och 5:3 7</w:t>
      </w:r>
    </w:p>
    <w:p>
      <w:pPr>
        <w:pStyle w:val="Normal"/>
        <w:spacing w:before="0" w:after="0"/>
        <w:ind w:left="720" w:hanging="0"/>
        <w:rPr/>
      </w:pPr>
      <w:r>
        <w:rPr/>
        <w:t xml:space="preserve">Vid närmare efterforskningar så visar det sig att kommunen har en viss inblandning i stigar/vägar i området. För att klargöra exakt vad vi rår om och vad kommunen ansvarar för så ska Lottie och Pernilla boka tid för möte med kommunen.  </w:t>
      </w:r>
    </w:p>
    <w:p>
      <w:pPr>
        <w:pStyle w:val="Normal"/>
        <w:spacing w:before="0" w:after="0"/>
        <w:ind w:left="720" w:hanging="0"/>
        <w:rPr/>
      </w:pPr>
      <w:r>
        <w:rPr/>
      </w:r>
    </w:p>
    <w:p>
      <w:pPr>
        <w:pStyle w:val="ListParagraph"/>
        <w:numPr>
          <w:ilvl w:val="0"/>
          <w:numId w:val="1"/>
        </w:numPr>
        <w:spacing w:before="0" w:after="0"/>
        <w:rPr/>
      </w:pPr>
      <w:r>
        <w:rPr/>
        <w:t>Belysning</w:t>
      </w:r>
    </w:p>
    <w:p>
      <w:pPr>
        <w:pStyle w:val="Normal"/>
        <w:spacing w:before="0" w:after="0"/>
        <w:ind w:left="720" w:hanging="0"/>
        <w:rPr/>
      </w:pPr>
      <w:r>
        <w:rPr/>
        <w:t>Bogfelts har varit i området igen och fortfarande har vi belysningar som ej fungerar.</w:t>
      </w:r>
    </w:p>
    <w:p>
      <w:pPr>
        <w:pStyle w:val="Normal"/>
        <w:spacing w:before="0" w:after="0"/>
        <w:ind w:left="720" w:hanging="0"/>
        <w:rPr/>
      </w:pPr>
      <w:r>
        <w:rPr/>
        <w:t xml:space="preserve">Bogfelts har även gett en offert på att byta belysningen till LED (ca 290tkr inkl arbete och moms). Detta blir en fråga för årsmötet i föreningen. </w:t>
      </w:r>
    </w:p>
    <w:p>
      <w:pPr>
        <w:pStyle w:val="Normal"/>
        <w:spacing w:before="0" w:after="0"/>
        <w:rPr/>
      </w:pPr>
      <w:r>
        <w:rPr/>
      </w:r>
    </w:p>
    <w:p>
      <w:pPr>
        <w:pStyle w:val="ListParagraph"/>
        <w:numPr>
          <w:ilvl w:val="0"/>
          <w:numId w:val="1"/>
        </w:numPr>
        <w:spacing w:before="0" w:after="0"/>
        <w:rPr/>
      </w:pPr>
      <w:r>
        <w:rPr/>
        <w:t>Snöröjning och sandning</w:t>
      </w:r>
    </w:p>
    <w:p>
      <w:pPr>
        <w:pStyle w:val="Normal"/>
        <w:spacing w:before="0" w:after="0"/>
        <w:ind w:left="720" w:hanging="0"/>
        <w:rPr/>
      </w:pPr>
      <w:r>
        <w:rPr/>
        <w:t>Lottie ska undersöka slutfaktura från tidigare snöröjningsentreprenad. Daniel ska kontakta nuvarande KA Entreprenad för att få faktura. Sandlåda kommer inte köpas in som tidigare beslutats pga att KA Entreprenad handhar sandning med gott resultat.</w:t>
      </w:r>
    </w:p>
    <w:p>
      <w:pPr>
        <w:pStyle w:val="Normal"/>
        <w:spacing w:before="0" w:after="0"/>
        <w:rPr/>
      </w:pPr>
      <w:r>
        <w:rPr/>
      </w:r>
    </w:p>
    <w:p>
      <w:pPr>
        <w:pStyle w:val="ListParagraph"/>
        <w:numPr>
          <w:ilvl w:val="0"/>
          <w:numId w:val="1"/>
        </w:numPr>
        <w:spacing w:before="0" w:after="0"/>
        <w:rPr/>
      </w:pPr>
      <w:r>
        <w:rPr/>
        <w:t>Hastigheten i området</w:t>
      </w:r>
    </w:p>
    <w:p>
      <w:pPr>
        <w:pStyle w:val="Normal"/>
        <w:spacing w:before="0" w:after="0"/>
        <w:ind w:left="720" w:hanging="0"/>
        <w:rPr/>
      </w:pPr>
      <w:r>
        <w:rPr/>
        <w:t>Tomas har köpt in ytterligare tre speglar (tot 6st). Vi avvaktar med att montera dessa. Tomas kontaktar övriga i styrelsen vid tidpunkt. Ytterligare en av de nuvarande speglarna har blivit nerkörd (Högvretsvägen 16).</w:t>
      </w:r>
    </w:p>
    <w:p>
      <w:pPr>
        <w:pStyle w:val="Normal"/>
        <w:spacing w:before="0" w:after="0"/>
        <w:ind w:left="720" w:hanging="0"/>
        <w:rPr/>
      </w:pPr>
      <w:r>
        <w:rPr/>
      </w:r>
    </w:p>
    <w:p>
      <w:pPr>
        <w:pStyle w:val="ListParagraph"/>
        <w:numPr>
          <w:ilvl w:val="0"/>
          <w:numId w:val="2"/>
        </w:numPr>
        <w:spacing w:before="0" w:after="0"/>
        <w:rPr/>
      </w:pPr>
      <w:r>
        <w:rPr/>
        <w:t>Planering inför årsmöte 2018</w:t>
        <w:br/>
      </w:r>
    </w:p>
    <w:p>
      <w:pPr>
        <w:pStyle w:val="Brdtext"/>
        <w:numPr>
          <w:ilvl w:val="0"/>
          <w:numId w:val="3"/>
        </w:numPr>
        <w:rPr>
          <w:rFonts w:ascii="Calibri" w:hAnsi="Calibri"/>
          <w:sz w:val="22"/>
          <w:szCs w:val="22"/>
        </w:rPr>
      </w:pPr>
      <w:r>
        <w:rPr>
          <w:b w:val="false"/>
          <w:i w:val="false"/>
          <w:caps w:val="false"/>
          <w:smallCaps w:val="false"/>
          <w:color w:val="000000"/>
          <w:spacing w:val="0"/>
          <w:sz w:val="22"/>
          <w:szCs w:val="22"/>
        </w:rPr>
        <w:t>Årsmöte kommer äga rum onsdag 25/4 kl 19.00. Lottie har bokat matsalen i Parkskolan</w:t>
      </w:r>
    </w:p>
    <w:p>
      <w:pPr>
        <w:pStyle w:val="Brdtext"/>
        <w:numPr>
          <w:ilvl w:val="0"/>
          <w:numId w:val="3"/>
        </w:numPr>
        <w:rPr>
          <w:rFonts w:ascii="Calibri" w:hAnsi="Calibri"/>
          <w:sz w:val="22"/>
          <w:szCs w:val="22"/>
        </w:rPr>
      </w:pPr>
      <w:r>
        <w:rPr>
          <w:b w:val="false"/>
          <w:i w:val="false"/>
          <w:caps w:val="false"/>
          <w:smallCaps w:val="false"/>
          <w:color w:val="000000"/>
          <w:spacing w:val="0"/>
          <w:sz w:val="22"/>
          <w:szCs w:val="22"/>
        </w:rPr>
        <w:t>Tid att sända in motioner sker mellan 1-31/3. Daniel sänder ut information om detta</w:t>
      </w:r>
    </w:p>
    <w:p>
      <w:pPr>
        <w:pStyle w:val="Brdtext"/>
        <w:numPr>
          <w:ilvl w:val="0"/>
          <w:numId w:val="3"/>
        </w:numPr>
        <w:rPr>
          <w:rFonts w:ascii="Calibri" w:hAnsi="Calibri"/>
          <w:sz w:val="22"/>
          <w:szCs w:val="22"/>
        </w:rPr>
      </w:pPr>
      <w:r>
        <w:rPr>
          <w:b w:val="false"/>
          <w:i w:val="false"/>
          <w:caps w:val="false"/>
          <w:smallCaps w:val="false"/>
          <w:color w:val="000000"/>
          <w:spacing w:val="0"/>
          <w:sz w:val="22"/>
          <w:szCs w:val="22"/>
        </w:rPr>
        <w:t>Kallelse till årsmötet ska senast sändas ut 11/4 och inkludera årssammanställning, tid/plats, motioner etc.</w:t>
      </w:r>
    </w:p>
    <w:p>
      <w:pPr>
        <w:pStyle w:val="Brdtext"/>
        <w:numPr>
          <w:ilvl w:val="0"/>
          <w:numId w:val="3"/>
        </w:numPr>
        <w:rPr>
          <w:rFonts w:ascii="Calibri" w:hAnsi="Calibri"/>
          <w:sz w:val="22"/>
          <w:szCs w:val="22"/>
        </w:rPr>
      </w:pPr>
      <w:r>
        <w:rPr>
          <w:b w:val="false"/>
          <w:i w:val="false"/>
          <w:caps w:val="false"/>
          <w:smallCaps w:val="false"/>
          <w:color w:val="000000"/>
          <w:spacing w:val="0"/>
          <w:sz w:val="22"/>
          <w:szCs w:val="22"/>
        </w:rPr>
        <w:t>Daniel kontaktar valberedare Leif Suua. Alla nuvarande styrelsemedlemmar utom ordförande är valda på ett år. Omval/nyval kommer tas upp på årsmötet.  Alla nuvarande styrelsemedlemmar bör inte avgå samtidigt.</w:t>
      </w:r>
    </w:p>
    <w:p>
      <w:pPr>
        <w:pStyle w:val="Brdtext"/>
        <w:numPr>
          <w:ilvl w:val="0"/>
          <w:numId w:val="3"/>
        </w:numPr>
        <w:rPr>
          <w:rFonts w:ascii="Calibri" w:hAnsi="Calibri"/>
          <w:sz w:val="22"/>
          <w:szCs w:val="22"/>
        </w:rPr>
      </w:pPr>
      <w:r>
        <w:rPr>
          <w:b w:val="false"/>
          <w:i w:val="false"/>
          <w:caps w:val="false"/>
          <w:smallCaps w:val="false"/>
          <w:color w:val="000000"/>
          <w:spacing w:val="0"/>
          <w:sz w:val="22"/>
          <w:szCs w:val="22"/>
        </w:rPr>
        <w:t>Årsavgift? Förslag att fortsätta med 6000kr/år – planering för belysning, snöröjning, lekplats, gångvägar</w:t>
      </w:r>
    </w:p>
    <w:p>
      <w:pPr>
        <w:pStyle w:val="Brdtext"/>
        <w:numPr>
          <w:ilvl w:val="0"/>
          <w:numId w:val="3"/>
        </w:numPr>
        <w:rPr/>
      </w:pPr>
      <w:r>
        <w:rPr>
          <w:b w:val="false"/>
          <w:i w:val="false"/>
          <w:caps w:val="false"/>
          <w:smallCaps w:val="false"/>
          <w:color w:val="000000"/>
          <w:spacing w:val="0"/>
          <w:sz w:val="22"/>
          <w:szCs w:val="22"/>
        </w:rPr>
        <w:t>Ska vi asfaltera flera farthinder i området alt köpa in temporära (</w:t>
      </w:r>
      <w:hyperlink r:id="rId2">
        <w:r>
          <w:rPr>
            <w:rStyle w:val="Internetlnk"/>
            <w:b w:val="false"/>
            <w:i w:val="false"/>
            <w:caps w:val="false"/>
            <w:smallCaps w:val="false"/>
            <w:color w:val="000000"/>
            <w:spacing w:val="0"/>
            <w:sz w:val="22"/>
            <w:szCs w:val="22"/>
          </w:rPr>
          <w:t>http://farthinder.net/produkt-kategori/farthinder/</w:t>
        </w:r>
      </w:hyperlink>
      <w:r>
        <w:rPr>
          <w:b w:val="false"/>
          <w:i w:val="false"/>
          <w:caps w:val="false"/>
          <w:smallCaps w:val="false"/>
          <w:color w:val="000000"/>
          <w:spacing w:val="0"/>
          <w:sz w:val="22"/>
          <w:szCs w:val="22"/>
        </w:rPr>
        <w:t xml:space="preserve">) plastic produkter. </w:t>
      </w:r>
    </w:p>
    <w:p>
      <w:pPr>
        <w:pStyle w:val="Brdtext"/>
        <w:numPr>
          <w:ilvl w:val="0"/>
          <w:numId w:val="3"/>
        </w:numPr>
        <w:rPr/>
      </w:pPr>
      <w:r>
        <w:rPr>
          <w:b w:val="false"/>
          <w:i w:val="false"/>
          <w:caps w:val="false"/>
          <w:smallCaps w:val="false"/>
          <w:color w:val="000000"/>
          <w:spacing w:val="0"/>
          <w:sz w:val="22"/>
          <w:szCs w:val="22"/>
        </w:rPr>
        <w:t xml:space="preserve">Gällande gemensamma ytor – planering/plantering – förslag att ta fram en jobbgrupp till detta. Drivs ej nödvändigtvis av någon från styrelsen </w:t>
      </w:r>
    </w:p>
    <w:p>
      <w:pPr>
        <w:pStyle w:val="ListParagraph"/>
        <w:numPr>
          <w:ilvl w:val="0"/>
          <w:numId w:val="2"/>
        </w:numPr>
        <w:spacing w:before="0" w:after="0"/>
        <w:rPr/>
      </w:pPr>
      <w:r>
        <w:rPr/>
        <w:t>Daniel ska lägga upp samtliga tidigare protokoll på villaägarnas sida. Lottie ska sända Daniel tidigare årsmötesprotokoll. Endast verksamhetsår 201</w:t>
      </w:r>
      <w:r>
        <w:rPr/>
        <w:t>2</w:t>
      </w:r>
      <w:r>
        <w:rPr/>
        <w:t xml:space="preserve"> + 201</w:t>
      </w:r>
      <w:r>
        <w:rPr/>
        <w:t>3</w:t>
      </w:r>
      <w:r>
        <w:rPr/>
        <w:t xml:space="preserve"> finns upplagda på hemsidan idag.</w:t>
      </w:r>
    </w:p>
    <w:p>
      <w:pPr>
        <w:pStyle w:val="ListParagraph"/>
        <w:spacing w:before="0" w:after="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r>
    </w:p>
    <w:p>
      <w:pPr>
        <w:pStyle w:val="ListParagraph"/>
        <w:numPr>
          <w:ilvl w:val="0"/>
          <w:numId w:val="2"/>
        </w:numPr>
        <w:spacing w:before="0" w:after="0"/>
        <w:rPr/>
      </w:pPr>
      <w:r>
        <w:rPr/>
        <w:t>Övrigt</w:t>
        <w:br/>
        <w:t xml:space="preserve">Nytt mötet planeras till den 4 april kl. 19:00 på </w:t>
      </w:r>
      <w:r>
        <w:rPr>
          <w:b w:val="false"/>
          <w:i w:val="false"/>
          <w:caps w:val="false"/>
          <w:smallCaps w:val="false"/>
          <w:color w:val="000000"/>
          <w:spacing w:val="0"/>
          <w:sz w:val="22"/>
          <w:szCs w:val="22"/>
        </w:rPr>
        <w:t>Tallåsstigen 5</w:t>
      </w:r>
    </w:p>
    <w:p>
      <w:pPr>
        <w:pStyle w:val="ListParagraph"/>
        <w:numPr>
          <w:ilvl w:val="0"/>
          <w:numId w:val="0"/>
        </w:numPr>
        <w:spacing w:before="0" w:after="0"/>
        <w:ind w:left="1440" w:hanging="0"/>
        <w:rPr/>
      </w:pPr>
      <w:r>
        <w:rPr/>
      </w:r>
    </w:p>
    <w:p>
      <w:pPr>
        <w:pStyle w:val="ListParagraph"/>
        <w:numPr>
          <w:ilvl w:val="0"/>
          <w:numId w:val="2"/>
        </w:numPr>
        <w:spacing w:before="0" w:after="0"/>
        <w:rPr/>
      </w:pPr>
      <w:r>
        <w:rPr/>
        <w:t>Mötet avslutat</w:t>
      </w:r>
    </w:p>
    <w:p>
      <w:pPr>
        <w:pStyle w:val="ListParagraph"/>
        <w:spacing w:before="0" w:after="0"/>
        <w:ind w:left="720" w:hanging="0"/>
        <w:rPr/>
      </w:pPr>
      <w:r>
        <w:rPr/>
      </w:r>
    </w:p>
    <w:p>
      <w:pPr>
        <w:pStyle w:val="Normal"/>
        <w:spacing w:before="0" w:after="0"/>
        <w:rPr/>
      </w:pPr>
      <w:r>
        <w:rPr/>
      </w:r>
    </w:p>
    <w:p>
      <w:pPr>
        <w:pStyle w:val="Normal"/>
        <w:spacing w:before="0" w:after="0"/>
        <w:rPr/>
      </w:pPr>
      <w:r>
        <w:rPr/>
        <w:t>Protokollförare</w:t>
        <w:tab/>
        <w:tab/>
        <w:tab/>
        <w:t xml:space="preserve">Justerare </w:t>
      </w:r>
    </w:p>
    <w:p>
      <w:pPr>
        <w:pStyle w:val="Normal"/>
        <w:spacing w:before="0" w:after="0"/>
        <w:rPr/>
      </w:pPr>
      <w:r>
        <w:rPr/>
      </w:r>
    </w:p>
    <w:p>
      <w:pPr>
        <w:pStyle w:val="Normal"/>
        <w:spacing w:before="0" w:after="0"/>
        <w:rPr>
          <w:u w:val="single"/>
        </w:rPr>
      </w:pPr>
      <w:r>
        <w:rPr>
          <w:u w:val="single"/>
        </w:rPr>
        <w:tab/>
        <w:tab/>
      </w:r>
      <w:r>
        <w:rPr/>
        <w:tab/>
        <w:tab/>
      </w:r>
      <w:r>
        <w:rPr>
          <w:u w:val="single"/>
        </w:rPr>
        <w:tab/>
        <w:tab/>
      </w:r>
    </w:p>
    <w:p>
      <w:pPr>
        <w:pStyle w:val="Normal"/>
        <w:spacing w:before="0" w:after="0"/>
        <w:rPr/>
      </w:pPr>
      <w:r>
        <w:rPr/>
        <w:t xml:space="preserve">Daniel Jonsson </w:t>
        <w:tab/>
        <w:tab/>
        <w:tab/>
        <w:t>Tomas Barsoum</w:t>
      </w:r>
    </w:p>
    <w:p>
      <w:pPr>
        <w:pStyle w:val="Normal"/>
        <w:spacing w:before="0" w:after="0"/>
        <w:rPr/>
      </w:pPr>
      <w:r>
        <w:rPr/>
      </w:r>
    </w:p>
    <w:p>
      <w:pPr>
        <w:pStyle w:val="Normal"/>
        <w:spacing w:before="0" w:after="0"/>
        <w:rPr/>
      </w:pPr>
      <w:r>
        <w:rPr/>
        <w:t xml:space="preserve">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Wingdings" w:hAnsi="Wingdings" w:cs="Wingdings" w:hint="default"/>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tabs>
          <w:tab w:val="num" w:pos="1080"/>
        </w:tabs>
        <w:ind w:left="1080" w:hanging="360"/>
      </w:pPr>
      <w:rPr>
        <w:rFonts w:ascii="Wingdings" w:hAnsi="Wingdings" w:cs="Wingdings" w:hint="default"/>
        <w:sz w:val="22"/>
        <w:rFonts w:cs="Wingdings"/>
      </w:rPr>
    </w:lvl>
    <w:lvl w:ilvl="1">
      <w:start w:val="1"/>
      <w:numFmt w:val="bullet"/>
      <w:lvlText w:val=""/>
      <w:lvlJc w:val="left"/>
      <w:pPr>
        <w:tabs>
          <w:tab w:val="num" w:pos="1440"/>
        </w:tabs>
        <w:ind w:left="1440" w:hanging="360"/>
      </w:pPr>
      <w:rPr>
        <w:rFonts w:ascii="Wingdings" w:hAnsi="Wingdings" w:cs="Wingdings" w:hint="default"/>
        <w:rFonts w:cs="Wingdings"/>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160"/>
        </w:tabs>
        <w:ind w:left="2160" w:hanging="360"/>
      </w:pPr>
      <w:rPr>
        <w:rFonts w:ascii="Wingdings" w:hAnsi="Wingdings" w:cs="Wingdings" w:hint="default"/>
        <w:rFonts w:cs="Wingdings"/>
      </w:rPr>
    </w:lvl>
    <w:lvl w:ilvl="4">
      <w:start w:val="1"/>
      <w:numFmt w:val="bullet"/>
      <w:lvlText w:val=""/>
      <w:lvlJc w:val="left"/>
      <w:pPr>
        <w:tabs>
          <w:tab w:val="num" w:pos="2520"/>
        </w:tabs>
        <w:ind w:left="2520" w:hanging="360"/>
      </w:pPr>
      <w:rPr>
        <w:rFonts w:ascii="Wingdings" w:hAnsi="Wingdings" w:cs="Wingdings" w:hint="default"/>
        <w:rFonts w:cs="Wingdings"/>
      </w:rPr>
    </w:lvl>
    <w:lvl w:ilvl="5">
      <w:start w:val="1"/>
      <w:numFmt w:val="bullet"/>
      <w:lvlText w:val=""/>
      <w:lvlJc w:val="left"/>
      <w:pPr>
        <w:tabs>
          <w:tab w:val="num" w:pos="2880"/>
        </w:tabs>
        <w:ind w:left="2880" w:hanging="360"/>
      </w:pPr>
      <w:rPr>
        <w:rFonts w:ascii="Wingdings" w:hAnsi="Wingdings" w:cs="Wingdings" w:hint="default"/>
        <w:rFonts w:cs="Wingdings"/>
      </w:rPr>
    </w:lvl>
    <w:lvl w:ilvl="6">
      <w:start w:val="1"/>
      <w:numFmt w:val="bullet"/>
      <w:lvlText w:val=""/>
      <w:lvlJc w:val="left"/>
      <w:pPr>
        <w:tabs>
          <w:tab w:val="num" w:pos="3240"/>
        </w:tabs>
        <w:ind w:left="3240" w:hanging="360"/>
      </w:pPr>
      <w:rPr>
        <w:rFonts w:ascii="Wingdings" w:hAnsi="Wingdings" w:cs="Wingdings" w:hint="default"/>
        <w:rFonts w:cs="Wingdings"/>
      </w:rPr>
    </w:lvl>
    <w:lvl w:ilvl="7">
      <w:start w:val="1"/>
      <w:numFmt w:val="bullet"/>
      <w:lvlText w:val=""/>
      <w:lvlJc w:val="left"/>
      <w:pPr>
        <w:tabs>
          <w:tab w:val="num" w:pos="3600"/>
        </w:tabs>
        <w:ind w:left="3600" w:hanging="360"/>
      </w:pPr>
      <w:rPr>
        <w:rFonts w:ascii="Wingdings" w:hAnsi="Wingdings" w:cs="Wingdings" w:hint="default"/>
        <w:rFonts w:cs="Wingdings"/>
      </w:rPr>
    </w:lvl>
    <w:lvl w:ilvl="8">
      <w:start w:val="1"/>
      <w:numFmt w:val="bullet"/>
      <w:lvlText w:val=""/>
      <w:lvlJc w:val="left"/>
      <w:pPr>
        <w:tabs>
          <w:tab w:val="num" w:pos="3960"/>
        </w:tabs>
        <w:ind w:left="396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6251df"/>
    <w:rPr>
      <w:rFonts w:ascii="Segoe UI" w:hAnsi="Segoe UI" w:cs="Segoe UI"/>
      <w:sz w:val="18"/>
      <w:szCs w:val="18"/>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Calibr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Calibri" w:cs="Calibri"/>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Internetlnk">
    <w:name w:val="Internetlänk"/>
    <w:rPr>
      <w:color w:val="000080"/>
      <w:u w:val="single"/>
      <w:lang w:val="zxx" w:eastAsia="zxx" w:bidi="zxx"/>
    </w:rPr>
  </w:style>
  <w:style w:type="character" w:styleId="Numreringstecken">
    <w:name w:val="Numreringstecken"/>
    <w:qFormat/>
    <w:rPr/>
  </w:style>
  <w:style w:type="character" w:styleId="ListLabel16">
    <w:name w:val="ListLabel 16"/>
    <w:qFormat/>
    <w:rPr>
      <w:rFonts w:cs="Wingdings"/>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Calibri" w:hAnsi="Calibri" w:cs="Wingdings"/>
      <w:sz w:val="22"/>
    </w:rPr>
  </w:style>
  <w:style w:type="character" w:styleId="ListLabel26">
    <w:name w:val="ListLabel 26"/>
    <w:qFormat/>
    <w:rPr>
      <w:rFonts w:cs="Wingdings"/>
    </w:rPr>
  </w:style>
  <w:style w:type="character" w:styleId="ListLabel27">
    <w:name w:val="ListLabel 27"/>
    <w:qFormat/>
    <w:rPr>
      <w:rFonts w:cs="Wingdings"/>
    </w:rPr>
  </w:style>
  <w:style w:type="character" w:styleId="ListLabel28">
    <w:name w:val="ListLabel 28"/>
    <w:qFormat/>
    <w:rPr>
      <w:rFonts w:cs="Wingdings"/>
    </w:rPr>
  </w:style>
  <w:style w:type="character" w:styleId="ListLabel29">
    <w:name w:val="ListLabel 29"/>
    <w:qFormat/>
    <w:rPr>
      <w:rFonts w:cs="Wingdings"/>
    </w:rPr>
  </w:style>
  <w:style w:type="character" w:styleId="ListLabel30">
    <w:name w:val="ListLabel 30"/>
    <w:qFormat/>
    <w:rPr>
      <w:rFonts w:cs="Wingdings"/>
    </w:rPr>
  </w:style>
  <w:style w:type="character" w:styleId="ListLabel31">
    <w:name w:val="ListLabel 31"/>
    <w:qFormat/>
    <w:rPr>
      <w:rFonts w:cs="Wingdings"/>
    </w:rPr>
  </w:style>
  <w:style w:type="character" w:styleId="ListLabel32">
    <w:name w:val="ListLabel 32"/>
    <w:qFormat/>
    <w:rPr>
      <w:rFonts w:cs="Wingdings"/>
    </w:rPr>
  </w:style>
  <w:style w:type="character" w:styleId="ListLabel33">
    <w:name w:val="ListLabel 33"/>
    <w:qFormat/>
    <w:rPr>
      <w:rFonts w:cs="Wingdings"/>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ListParagraph">
    <w:name w:val="List Paragraph"/>
    <w:basedOn w:val="Normal"/>
    <w:uiPriority w:val="34"/>
    <w:qFormat/>
    <w:rsid w:val="00d906f2"/>
    <w:pPr>
      <w:spacing w:before="0" w:after="160"/>
      <w:ind w:left="720" w:hanging="0"/>
      <w:contextualSpacing/>
    </w:pPr>
    <w:rPr/>
  </w:style>
  <w:style w:type="paragraph" w:styleId="BalloonText">
    <w:name w:val="Balloon Text"/>
    <w:basedOn w:val="Normal"/>
    <w:link w:val="BallongtextChar"/>
    <w:uiPriority w:val="99"/>
    <w:semiHidden/>
    <w:unhideWhenUsed/>
    <w:qFormat/>
    <w:rsid w:val="006251d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arthinder.net/produkt-kategori/farthinde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LibreOffice/5.2.5.1$Windows_x86 LibreOffice_project/0312e1a284a7d50ca85a365c316c7abbf20a4d22</Application>
  <Pages>2</Pages>
  <Words>404</Words>
  <Characters>2325</Characters>
  <CharactersWithSpaces>2709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2018-01-10T09:26:00Z</dcterms:created>
  <dc:creator>Admin</dc:creator>
  <dc:description/>
  <dc:language>sv-SE</dc:language>
  <cp:lastModifiedBy/>
  <cp:lastPrinted>2017-07-15T12:24:00Z</cp:lastPrinted>
  <dcterms:modified xsi:type="dcterms:W3CDTF">2018-02-01T06:51:07Z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