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bookmarkStart w:id="0" w:name="_GoBack"/>
      <w:bookmarkEnd w:id="0"/>
      <w:r>
        <w:rPr>
          <w:b/>
        </w:rPr>
        <w:t xml:space="preserve">Styrelsemöte nummer 12-2013 i Samfälligheten Tallåsen </w:t>
      </w:r>
    </w:p>
    <w:p>
      <w:pPr>
        <w:pStyle w:val="Normal"/>
        <w:rPr/>
      </w:pPr>
      <w:r>
        <w:rPr/>
        <w:t>2013-04-03</w:t>
      </w:r>
    </w:p>
    <w:p>
      <w:pPr>
        <w:pStyle w:val="Normal"/>
        <w:rPr/>
      </w:pPr>
      <w:r>
        <w:rPr/>
        <w:t>Deltagare; Christina, Linda, Johan, Marcus och Patrik</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Christina hälsade alla välkomna till dagens möte och förklarade mötet öppnat. </w:t>
      </w:r>
    </w:p>
    <w:p>
      <w:pPr>
        <w:pStyle w:val="Normal"/>
        <w:rPr>
          <w:b/>
          <w:b/>
        </w:rPr>
      </w:pPr>
      <w:r>
        <w:rPr>
          <w:b/>
        </w:rPr>
        <w:t>2, Justerare</w:t>
      </w:r>
    </w:p>
    <w:p>
      <w:pPr>
        <w:pStyle w:val="Normal"/>
        <w:rPr/>
      </w:pPr>
      <w:r>
        <w:rPr/>
        <w:t>Ordförande Christina</w:t>
      </w:r>
    </w:p>
    <w:p>
      <w:pPr>
        <w:pStyle w:val="Normal"/>
        <w:rPr>
          <w:b/>
          <w:b/>
        </w:rPr>
      </w:pPr>
      <w:r>
        <w:rPr>
          <w:b/>
        </w:rPr>
        <w:t>3, Ekonomi</w:t>
      </w:r>
    </w:p>
    <w:p>
      <w:pPr>
        <w:pStyle w:val="Normal"/>
        <w:rPr>
          <w:color w:val="FF0000"/>
        </w:rPr>
      </w:pPr>
      <w:r>
        <w:rPr/>
        <w:t xml:space="preserve">Ekonomin ser god ut, vi har 200 000 sek på kontot, man skall då ta i beaktning att vi ej betalat snöröjningen för säsongen så summan kommer att justeras. Vi avsätter årligen 5000 sek till en Underhåll och Förnyelsefond. Vi ser även över möjligheten att flytta pengar till konton som ger större avkastning. </w:t>
      </w:r>
    </w:p>
    <w:p>
      <w:pPr>
        <w:pStyle w:val="Normal"/>
        <w:rPr>
          <w:b/>
          <w:b/>
        </w:rPr>
      </w:pPr>
      <w:r>
        <w:rPr>
          <w:b/>
        </w:rPr>
        <w:t>4, Förberedelser inför Årsstämma</w:t>
      </w:r>
    </w:p>
    <w:p>
      <w:pPr>
        <w:pStyle w:val="Normal"/>
        <w:rPr>
          <w:color w:val="FF0000"/>
        </w:rPr>
      </w:pPr>
      <w:r>
        <w:rPr/>
        <w:t xml:space="preserve">Stämman skall äga rum under april månad. Kallelse till stämman måste vara ute till fastighetsägare  2v innan. Påminnelse om att motioner måste vara styrelsen tillhanda senast under februari månad. Påminnelse om motioner är utdelad till medlemmarna. Till nästa möte skall förslag till Förvaltningsberättelse (Christina), Revisionsberättelse (Linda) samt Kallelse och agenda (Johan) vara framtagna. Budget, Debiteringslängd samt Valberedningens val måste även vara klara. </w:t>
      </w:r>
      <w:r>
        <w:rPr>
          <w:color w:val="FF0000"/>
        </w:rPr>
        <w:t>Vi går under mötet igenom samtliga ovanstående förberedelsepunkter inför årsmötet. Samtliga dokument skall vara färdiga för utdelning till föreningens medlemmar måndagen den 8/4. Johan och Linda tar på sig att skriva ut, sammanställa och dela ut årsmöteskallelsen med bifogade handlingar måndagen den 8/4. Valberedningens val kvarstår i väntan på Sami och Thomas resultat. Johan tar till årsmötet fram ett lekparksförslag för 80 000 sek.</w:t>
      </w:r>
    </w:p>
    <w:p>
      <w:pPr>
        <w:pStyle w:val="Normal"/>
        <w:rPr>
          <w:b/>
          <w:b/>
        </w:rPr>
      </w:pPr>
      <w:r>
        <w:rPr>
          <w:b/>
        </w:rPr>
        <w:t>5, Ordförande Christina avgår</w:t>
      </w:r>
    </w:p>
    <w:p>
      <w:pPr>
        <w:pStyle w:val="Normal"/>
        <w:rPr>
          <w:color w:val="FF0000"/>
        </w:rPr>
      </w:pPr>
      <w:r>
        <w:rPr>
          <w:color w:val="FF0000"/>
        </w:rPr>
        <w:t>Ordförande Christina Olsson väljer att avgå på årsstämman pga en eventuell flytt från Samfällighetsföreningen.</w:t>
      </w:r>
    </w:p>
    <w:p>
      <w:pPr>
        <w:pStyle w:val="Normal"/>
        <w:rPr>
          <w:b/>
          <w:b/>
        </w:rPr>
      </w:pPr>
      <w:r>
        <w:rPr>
          <w:b/>
        </w:rPr>
        <w:t>Pågående aktiviteter samt status</w:t>
      </w:r>
    </w:p>
    <w:p>
      <w:pPr>
        <w:pStyle w:val="Normal"/>
        <w:rPr/>
      </w:pPr>
      <w:r>
        <w:rPr/>
        <w:t>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Linda och Christina</w:t>
      </w:r>
    </w:p>
    <w:p>
      <w:pPr>
        <w:pStyle w:val="Normal"/>
        <w:rPr/>
      </w:pPr>
      <w:r>
        <w:rPr/>
        <w:t>Slamsugning av brunnar: Joseph undersöker kostnad för att årligen slamsuga de befintliga brunnarna i samfälligheten. Joseph väntar svar i slutet av veckan (vecka 40). Denna aktivitet skjuts på till våren. Ansvarig: Joseph</w:t>
      </w:r>
    </w:p>
    <w:p>
      <w:pPr>
        <w:pStyle w:val="Normal"/>
        <w:rPr/>
      </w:pPr>
      <w:r>
        <w:rPr/>
        <w:t>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Denna punkt får stå kvar då det eventuellt fortfarande finns medlemmar som släpar med samfällighetsavgiften. Vi tar upp detta på nästa möte för att se om det är ett fortsatt problem. Ansvarig: Linda och Joseph</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Ansvarig Patrik</w:t>
      </w:r>
    </w:p>
    <w:p>
      <w:pPr>
        <w:pStyle w:val="Normal"/>
        <w:rPr/>
      </w:pPr>
      <w:r>
        <w:rPr/>
        <w:t xml:space="preserve">Lekplatsen: Johan, Marcus samt Johanna tar fram ett förslag på hur lekplatsen skall utformas samt uppskattar ett pris på detta. Kostnadsförslag redovisas vid nästa årsmöte. Förslag skall vara klart till nästa styrelsemöte. </w:t>
      </w:r>
      <w:r>
        <w:rPr>
          <w:color w:val="FF0000"/>
        </w:rPr>
        <w:t xml:space="preserve">Johan tar till årsmötet fram ett lekparksförslag för 80 000 sek. </w:t>
      </w:r>
      <w:r>
        <w:rPr/>
        <w:t>Ansvarig:  Johan och Marcus</w:t>
      </w:r>
    </w:p>
    <w:p>
      <w:pPr>
        <w:pStyle w:val="Normal"/>
        <w:rPr/>
      </w:pPr>
      <w:r>
        <w:rPr/>
        <w:t xml:space="preserve">Snöskottning: Linda ser över befintlig leverantör samt kontaktar ny snöröjare för pris. Vi är fast med Vivaldi enligt påskrivet kontrakt. Vi kollar med annan leverantör för att se om vi nästa år skall byta leverantör. </w:t>
      </w:r>
      <w:r>
        <w:rPr>
          <w:color w:val="FF0000"/>
        </w:rPr>
        <w:t xml:space="preserve">På första styrelsemötet efter årsmötet tar vi ställning till hur vi skall se över leverantören av snöröjning. </w:t>
      </w:r>
      <w:r>
        <w:rPr/>
        <w:t>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Ansvarig: Styrelsen</w:t>
      </w:r>
    </w:p>
    <w:p>
      <w:pPr>
        <w:pStyle w:val="Normal"/>
        <w:rPr/>
      </w:pPr>
      <w:r>
        <w:rPr/>
        <w:t>Samfällighetsavgiften: Vi ser över avgiften för att komma med ett nytt förslag på nästa årsmöte. Förslaget till årsmötet kommer att vara en höjning med 250 sek/kvartal. 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nogon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Poolskyddslagen: Patrik kollar. Det är lag på att använda polskydd. Vi tar upp frågan på nytt till våren för att se till så att detta sköts på rätt sätt.  Denna punkt kan vi informera medlemmarna om på årsmötet.  Ansvarig:  Patrik</w:t>
      </w:r>
    </w:p>
    <w:p>
      <w:pPr>
        <w:pStyle w:val="Normal"/>
        <w:rPr/>
      </w:pPr>
      <w:r>
        <w:rPr/>
        <w:t>Välkomstbrev/enkät: Vi tar fram ett välkomstbrev/enkät till nyinflyttade med information om samfälligheten, hemsidan etc. De nyinflyttade får i enkäten ange mailadress etc. Välkomstbrev är nu skapat men lite kompletteringar görs till nästa möte. Ansvarig: Styrelsen</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color w:val="FF0000"/>
        </w:rPr>
        <w:t>Grannsamverkan mot brott. På årsmötet tar vi upp denna punkt för att se över intresset i frågan.</w:t>
      </w:r>
    </w:p>
    <w:p>
      <w:pPr>
        <w:pStyle w:val="Normal"/>
        <w:rPr/>
      </w:pPr>
      <w:r>
        <w:rPr/>
        <w:t>Ordförande kallar till nästa möte (årsmötet) torsdagen den 25/4 kl 20:00 i Parkskolans matsal.</w:t>
      </w:r>
    </w:p>
    <w:p>
      <w:pPr>
        <w:pStyle w:val="Normal"/>
        <w:rPr/>
      </w:pPr>
      <w:r>
        <w:rPr/>
      </w:r>
    </w:p>
    <w:p>
      <w:pPr>
        <w:pStyle w:val="Normal"/>
        <w:rPr/>
      </w:pPr>
      <w:r>
        <w:rPr/>
        <w:t>Christina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Christina Olsson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LibreOffice/5.2.5.1$Windows_x86 LibreOffice_project/0312e1a284a7d50ca85a365c316c7abbf20a4d22</Application>
  <Pages>2</Pages>
  <Words>1076</Words>
  <Characters>6280</Characters>
  <CharactersWithSpaces>7330</CharactersWithSpaces>
  <Paragraphs>39</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2013-05-21T10:36:00Z</dcterms:created>
  <dc:creator>Johan Lindberg</dc:creator>
  <dc:description/>
  <dc:language>sv-SE</dc:language>
  <cp:lastModifiedBy>Johan Lindberg</cp:lastModifiedBy>
  <dcterms:modified xsi:type="dcterms:W3CDTF">2013-05-21T10:36:00Z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