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5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/>
    </style:style>
    <style:style style:name="P6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7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8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9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0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11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2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T1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bold" style:font-weight-asian="bold" style:font-weight-complex="bold"/>
    </style:style>
    <style:style style:name="T3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T4" style:family="text">
      <style:text-properties fo:font-size="12pt" style:font-size-asian="12pt" style:font-size-complex="12pt"/>
    </style:style>
    <style:style style:name="T5" style:family="text">
      <style:text-properties fo:font-size="12pt" fo:font-weight="normal" style:font-size-asian="12pt" style:font-weight-asian="normal" style:font-size-complex="12pt" style:font-weight-complex="normal"/>
    </style:style>
    <style:style style:name="T6" style:family="text">
      <style:text-properties fo:font-size="12pt" style:text-underline-style="solid" style:text-underline-width="auto" style:text-underline-color="font-color" style:font-size-asian="12pt" style:font-size-complex="12pt"/>
    </style:style>
    <style:style style:name="T7" style:family="text">
      <style:text-properties style:letter-kerning="true" style:font-name-asian="Calibri2" style:language-asian="en" style:country-asian="US" style:language-complex="ar" style:country-complex="SA" style:font-weight-complex="normal"/>
    </style:style>
    <style:style style:name="T8" style:family="text">
      <style:text-properties style:font-weight-complex="normal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7">2023 oktober</text:p>
      <text:p text:style-name="P7">Slagstavägens Samfällighetsförening</text:p>
      <text:p text:style-name="P1"/>
      <text:p text:style-name="P2"/>
      <text:p text:style-name="P3"/>
      <text:p text:style-name="P4"/>
      <text:p text:style-name="P4"/>
      <text:p text:style-name="P4"/>
      <text:p text:style-name="P8"/>
      <text:p text:style-name="P8"/>
      <text:p text:style-name="P9">Städdagen 21 oktober</text:p>
      <text:p text:style-name="P5">
        <text:span text:style-name="T8">Samling 09:00 på stora lekplatsen vid grillarna. V</text:span>
        <text:span text:style-name="T7">i kommer inte att hyra någon container. </text:span>
      </text:p>
      <text:p text:style-name="P12">Det stora jobbet blir att elda. Buskarna på lekplatsen kommer att klippas igen i veckan och det behövs många som hjälper till att samla ihop skräpet och elda. </text:p>
      <text:p text:style-name="P5">
        <text:span text:style-name="T1">Ingenting från de egna tomterna får eldas! </text:span>
        <text:span text:style-name="T7">Det tar alldeles för lång tid då.</text:span>
      </text:p>
      <text:p text:style-name="P12">Välkomna till korvgrillning 12:00 som vanligt (grillkorv och kycklingkorv).</text:p>
      <text:p text:style-name="P6"/>
      <text:p text:style-name="P9">Påminnelse angående samfällighetsavgiften</text:p>
      <text:p text:style-name="P8">
        När ni betalar era kvartalsavgifter/p-platser, ange alltid 
        <text:span text:style-name="T2">fakturanumret</text:span>
         (står tydligt på fakturan) som OCR/Meddelande!
      </text:p>
      <text:p text:style-name="P8"/>
      <text:p text:style-name="P9">
        <text:span text:style-name="T5">Om ni inte gjort det än - lägg in </text:span>
        <text:span text:style-name="T4">Slagstavägens samfällighet med </text:span>
        <text:span text:style-name="T6">postgironummer</text:span>
        <text:span text:style-name="T4"> 827213-0</text:span>
        <text:span text:style-name="T5"> som betalningsmottagare i er internetbank. (Exakt samma siffror fast bankgiro hamnar hos fel mottagare).</text:span>
      </text:p>
      <text:p text:style-name="P8"/>
      <text:p text:style-name="P10">
        <text:span text:style-name="T3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20</meta:editing-cycles>
    <meta:print-date>2023-08-25T15:23:46.25</meta:print-date>
    <meta:creation-date>2021-01-01T12:03:00</meta:creation-date>
    <dc:date>2023-10-13T11:36:27.21</dc:date>
    <meta:editing-duration>PT4H55M19S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12" meta:word-count="119" meta:character-count="843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2709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19842</config:config-item>
          <config:config-item config:name="ViewTop" config:type="int">13765</config:config-item>
          <config:config-item config:name="VisibleLeft" config:type="int">0</config:config-item>
          <config:config-item config:name="VisibleTop" config:type="int">2709</config:config-item>
          <config:config-item config:name="VisibleRight" config:type="int">30522</config:config-item>
          <config:config-item config:name="VisibleBottom" config:type="int">15706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