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C5F" w:rsidRPr="008E6745" w:rsidRDefault="004467C5" w:rsidP="0014192E">
      <w:pPr>
        <w:pStyle w:val="Rubrik"/>
        <w:spacing w:after="0"/>
      </w:pPr>
      <w:r w:rsidRPr="008E6745">
        <w:t xml:space="preserve">Informationsbrev nr 4- </w:t>
      </w:r>
      <w:r w:rsidR="003923DD" w:rsidRPr="008E6745">
        <w:t>2021</w:t>
      </w:r>
    </w:p>
    <w:p w:rsidR="00F846EF" w:rsidRDefault="00F846EF" w:rsidP="0014192E">
      <w:pPr>
        <w:spacing w:after="0" w:line="240" w:lineRule="auto"/>
        <w:rPr>
          <w:rFonts w:asciiTheme="majorHAnsi" w:hAnsiTheme="majorHAnsi" w:cs="Arial"/>
          <w:szCs w:val="24"/>
        </w:rPr>
      </w:pPr>
    </w:p>
    <w:p w:rsidR="00C334EC" w:rsidRPr="008E6745" w:rsidRDefault="004467C5" w:rsidP="0014192E">
      <w:pPr>
        <w:spacing w:after="0" w:line="240" w:lineRule="auto"/>
        <w:rPr>
          <w:rFonts w:asciiTheme="majorHAnsi" w:hAnsiTheme="majorHAnsi" w:cs="Arial"/>
          <w:szCs w:val="24"/>
        </w:rPr>
      </w:pPr>
      <w:r w:rsidRPr="008E6745">
        <w:rPr>
          <w:rFonts w:asciiTheme="majorHAnsi" w:hAnsiTheme="majorHAnsi" w:cs="Arial"/>
          <w:szCs w:val="24"/>
        </w:rPr>
        <w:t>Hösten är i antågande och vi har haft en härlig sommar. Det är dags att ta tag i styrelsearbetet men framför allt sätta igång vår nya ”markgrupp”.</w:t>
      </w:r>
    </w:p>
    <w:p w:rsidR="00E1509F" w:rsidRDefault="004224D2" w:rsidP="00E1509F">
      <w:pPr>
        <w:spacing w:after="0" w:line="240" w:lineRule="auto"/>
        <w:rPr>
          <w:rFonts w:asciiTheme="majorHAnsi" w:hAnsiTheme="majorHAnsi" w:cs="Arial"/>
          <w:szCs w:val="24"/>
        </w:rPr>
      </w:pPr>
      <w:r w:rsidRPr="008E6745">
        <w:rPr>
          <w:rFonts w:asciiTheme="majorHAnsi" w:hAnsiTheme="majorHAnsi" w:cs="Arial"/>
          <w:b/>
          <w:szCs w:val="24"/>
        </w:rPr>
        <w:t>MARKGRUPPEN</w:t>
      </w:r>
      <w:r w:rsidRPr="008E6745">
        <w:rPr>
          <w:rFonts w:asciiTheme="majorHAnsi" w:hAnsiTheme="majorHAnsi" w:cs="Arial"/>
          <w:b/>
          <w:szCs w:val="24"/>
        </w:rPr>
        <w:br/>
      </w:r>
      <w:r w:rsidR="004467C5" w:rsidRPr="008E6745">
        <w:rPr>
          <w:rFonts w:asciiTheme="majorHAnsi" w:hAnsiTheme="majorHAnsi" w:cs="Arial"/>
          <w:szCs w:val="24"/>
        </w:rPr>
        <w:t xml:space="preserve">Vi hälsar </w:t>
      </w:r>
      <w:r w:rsidR="004467C5" w:rsidRPr="008E6745">
        <w:rPr>
          <w:rFonts w:asciiTheme="majorHAnsi" w:hAnsiTheme="majorHAnsi" w:cs="Arial"/>
          <w:szCs w:val="24"/>
        </w:rPr>
        <w:t xml:space="preserve">Izudin, Michael och Victor </w:t>
      </w:r>
      <w:r w:rsidR="004467C5" w:rsidRPr="008E6745">
        <w:rPr>
          <w:rFonts w:asciiTheme="majorHAnsi" w:hAnsiTheme="majorHAnsi" w:cs="Arial"/>
          <w:szCs w:val="24"/>
        </w:rPr>
        <w:t>välkomna som arbetsledare</w:t>
      </w:r>
      <w:r w:rsidR="004467C5" w:rsidRPr="008E6745">
        <w:rPr>
          <w:rFonts w:asciiTheme="majorHAnsi" w:hAnsiTheme="majorHAnsi" w:cs="Arial"/>
          <w:szCs w:val="24"/>
        </w:rPr>
        <w:t>.</w:t>
      </w:r>
      <w:r w:rsidR="004467C5" w:rsidRPr="008E6745">
        <w:rPr>
          <w:rFonts w:asciiTheme="majorHAnsi" w:hAnsiTheme="majorHAnsi" w:cs="Arial"/>
          <w:szCs w:val="24"/>
        </w:rPr>
        <w:br/>
      </w:r>
      <w:r w:rsidR="004467C5" w:rsidRPr="008E6745">
        <w:rPr>
          <w:rFonts w:asciiTheme="majorHAnsi" w:hAnsiTheme="majorHAnsi" w:cs="Arial"/>
          <w:b/>
          <w:szCs w:val="24"/>
        </w:rPr>
        <w:t>Städdag</w:t>
      </w:r>
      <w:r w:rsidR="004467C5" w:rsidRPr="008E6745">
        <w:rPr>
          <w:rFonts w:asciiTheme="majorHAnsi" w:hAnsiTheme="majorHAnsi" w:cs="Arial"/>
          <w:szCs w:val="24"/>
        </w:rPr>
        <w:t xml:space="preserve">, (läs rensa ogräs), </w:t>
      </w:r>
      <w:r w:rsidR="004467C5" w:rsidRPr="008E6745">
        <w:rPr>
          <w:rFonts w:asciiTheme="majorHAnsi" w:hAnsiTheme="majorHAnsi" w:cs="Arial"/>
          <w:b/>
          <w:color w:val="FF0000"/>
          <w:szCs w:val="24"/>
        </w:rPr>
        <w:t>söndagen</w:t>
      </w:r>
      <w:r w:rsidR="004467C5" w:rsidRPr="008E6745">
        <w:rPr>
          <w:rFonts w:asciiTheme="majorHAnsi" w:hAnsiTheme="majorHAnsi" w:cs="Arial"/>
          <w:color w:val="FF0000"/>
          <w:szCs w:val="24"/>
        </w:rPr>
        <w:t xml:space="preserve"> </w:t>
      </w:r>
      <w:r w:rsidR="004467C5" w:rsidRPr="008E6745">
        <w:rPr>
          <w:rFonts w:asciiTheme="majorHAnsi" w:hAnsiTheme="majorHAnsi" w:cs="Arial"/>
          <w:szCs w:val="24"/>
        </w:rPr>
        <w:t xml:space="preserve">den </w:t>
      </w:r>
      <w:r w:rsidR="004467C5" w:rsidRPr="008E6745">
        <w:rPr>
          <w:rFonts w:asciiTheme="majorHAnsi" w:hAnsiTheme="majorHAnsi" w:cs="Arial"/>
          <w:b/>
          <w:szCs w:val="24"/>
        </w:rPr>
        <w:t>3 oktober</w:t>
      </w:r>
      <w:r w:rsidR="004467C5" w:rsidRPr="008E6745">
        <w:rPr>
          <w:rFonts w:asciiTheme="majorHAnsi" w:hAnsiTheme="majorHAnsi" w:cs="Arial"/>
          <w:szCs w:val="24"/>
        </w:rPr>
        <w:t xml:space="preserve"> mellan </w:t>
      </w:r>
      <w:proofErr w:type="spellStart"/>
      <w:r w:rsidR="004467C5" w:rsidRPr="008E6745">
        <w:rPr>
          <w:rFonts w:asciiTheme="majorHAnsi" w:hAnsiTheme="majorHAnsi" w:cs="Arial"/>
          <w:szCs w:val="24"/>
        </w:rPr>
        <w:t>kl</w:t>
      </w:r>
      <w:proofErr w:type="spellEnd"/>
      <w:r w:rsidR="004467C5" w:rsidRPr="008E6745">
        <w:rPr>
          <w:rFonts w:asciiTheme="majorHAnsi" w:hAnsiTheme="majorHAnsi" w:cs="Arial"/>
          <w:szCs w:val="24"/>
        </w:rPr>
        <w:t xml:space="preserve"> 10 -13.</w:t>
      </w:r>
      <w:r w:rsidR="00E1509F">
        <w:rPr>
          <w:rFonts w:asciiTheme="majorHAnsi" w:hAnsiTheme="majorHAnsi" w:cs="Arial"/>
          <w:szCs w:val="24"/>
        </w:rPr>
        <w:t xml:space="preserve"> Det är sociala och trevliga timmar, så h</w:t>
      </w:r>
      <w:r w:rsidR="00E1509F">
        <w:rPr>
          <w:rFonts w:asciiTheme="majorHAnsi" w:hAnsiTheme="majorHAnsi" w:cs="Arial"/>
          <w:szCs w:val="24"/>
        </w:rPr>
        <w:t>oppas verkligen att vi blir lika många som vanligt</w:t>
      </w:r>
      <w:r w:rsidR="00E1509F">
        <w:rPr>
          <w:rFonts w:asciiTheme="majorHAnsi" w:hAnsiTheme="majorHAnsi" w:cs="Arial"/>
          <w:szCs w:val="24"/>
        </w:rPr>
        <w:t>!</w:t>
      </w:r>
    </w:p>
    <w:p w:rsidR="00E1509F" w:rsidRDefault="00E1509F" w:rsidP="00E1509F">
      <w:pPr>
        <w:spacing w:after="0" w:line="240" w:lineRule="auto"/>
        <w:rPr>
          <w:rFonts w:asciiTheme="majorHAnsi" w:hAnsiTheme="majorHAnsi" w:cs="Arial"/>
          <w:b/>
          <w:szCs w:val="24"/>
        </w:rPr>
      </w:pPr>
    </w:p>
    <w:p w:rsidR="004467C5" w:rsidRPr="008E6745" w:rsidRDefault="004224D2" w:rsidP="00E1509F">
      <w:pPr>
        <w:spacing w:after="0" w:line="240" w:lineRule="auto"/>
        <w:rPr>
          <w:rFonts w:asciiTheme="majorHAnsi" w:hAnsiTheme="majorHAnsi" w:cs="Arial"/>
          <w:b/>
          <w:szCs w:val="24"/>
        </w:rPr>
      </w:pPr>
      <w:r w:rsidRPr="008E6745">
        <w:rPr>
          <w:rFonts w:asciiTheme="majorHAnsi" w:hAnsiTheme="majorHAnsi" w:cs="Arial"/>
          <w:b/>
          <w:szCs w:val="24"/>
        </w:rPr>
        <w:t>EN KORT PÅMINNELSE OM GARANTIER</w:t>
      </w:r>
    </w:p>
    <w:p w:rsidR="0014192E" w:rsidRPr="008E6745" w:rsidRDefault="0014192E" w:rsidP="0014192E">
      <w:pPr>
        <w:spacing w:after="0" w:line="240" w:lineRule="auto"/>
        <w:rPr>
          <w:rFonts w:asciiTheme="majorHAnsi" w:hAnsiTheme="majorHAnsi" w:cs="Arial"/>
          <w:szCs w:val="24"/>
        </w:rPr>
      </w:pPr>
      <w:r w:rsidRPr="008E6745">
        <w:rPr>
          <w:rFonts w:asciiTheme="majorHAnsi" w:hAnsiTheme="majorHAnsi" w:cs="Arial"/>
          <w:szCs w:val="24"/>
        </w:rPr>
        <w:t>Eftersom vi har fått nya grannar här på kullen, upprepar jag viss info.</w:t>
      </w:r>
    </w:p>
    <w:p w:rsidR="004467C5" w:rsidRPr="008E6745" w:rsidRDefault="004467C5" w:rsidP="004467C5">
      <w:pPr>
        <w:shd w:val="clear" w:color="auto" w:fill="FFFFFF"/>
        <w:spacing w:after="0" w:line="240" w:lineRule="auto"/>
        <w:rPr>
          <w:rFonts w:asciiTheme="majorHAnsi" w:hAnsiTheme="majorHAnsi" w:cs="Arial"/>
          <w:szCs w:val="24"/>
        </w:rPr>
      </w:pPr>
      <w:r w:rsidRPr="008E6745">
        <w:rPr>
          <w:rFonts w:asciiTheme="majorHAnsi" w:hAnsiTheme="majorHAnsi" w:cs="Arial"/>
          <w:szCs w:val="24"/>
        </w:rPr>
        <w:t xml:space="preserve">Enda gången ni skall gå till ngn annan än </w:t>
      </w:r>
      <w:r w:rsidR="008E6745" w:rsidRPr="008E6745">
        <w:rPr>
          <w:rFonts w:asciiTheme="majorHAnsi" w:hAnsiTheme="majorHAnsi" w:cs="Arial"/>
          <w:szCs w:val="24"/>
        </w:rPr>
        <w:t>BoKlok</w:t>
      </w:r>
      <w:r w:rsidRPr="008E6745">
        <w:rPr>
          <w:rFonts w:asciiTheme="majorHAnsi" w:hAnsiTheme="majorHAnsi" w:cs="Arial"/>
          <w:szCs w:val="24"/>
        </w:rPr>
        <w:t xml:space="preserve"> med felanmälningar är vitvaror där ni skall vända er till leverantören direkt. När felanmälningar kommer in så bedömer BoKlok dom alltid och ibland är det utanför garanti då säger BoKlok nej.</w:t>
      </w:r>
    </w:p>
    <w:p w:rsidR="004467C5" w:rsidRPr="008E6745" w:rsidRDefault="004467C5" w:rsidP="004467C5">
      <w:pPr>
        <w:shd w:val="clear" w:color="auto" w:fill="FFFFFF"/>
        <w:spacing w:after="0" w:line="240" w:lineRule="auto"/>
        <w:rPr>
          <w:rFonts w:asciiTheme="majorHAnsi" w:hAnsiTheme="majorHAnsi" w:cs="Arial"/>
          <w:szCs w:val="24"/>
        </w:rPr>
      </w:pPr>
      <w:r w:rsidRPr="008E6745">
        <w:rPr>
          <w:rFonts w:asciiTheme="majorHAnsi" w:hAnsiTheme="majorHAnsi" w:cs="Arial"/>
          <w:szCs w:val="24"/>
        </w:rPr>
        <w:t> </w:t>
      </w:r>
    </w:p>
    <w:p w:rsidR="0014192E" w:rsidRPr="0014192E" w:rsidRDefault="0014192E" w:rsidP="004467C5">
      <w:pPr>
        <w:shd w:val="clear" w:color="auto" w:fill="FFFFFF"/>
        <w:spacing w:after="0" w:line="240" w:lineRule="auto"/>
        <w:rPr>
          <w:rFonts w:asciiTheme="majorHAnsi" w:hAnsiTheme="majorHAnsi" w:cs="Arial"/>
          <w:sz w:val="18"/>
          <w:szCs w:val="18"/>
          <w:lang w:val="en-GB"/>
        </w:rPr>
        <w:sectPr w:rsidR="0014192E" w:rsidRPr="0014192E" w:rsidSect="0014192E">
          <w:pgSz w:w="11906" w:h="16838"/>
          <w:pgMar w:top="709" w:right="1440" w:bottom="284" w:left="1440" w:header="708" w:footer="708" w:gutter="0"/>
          <w:cols w:space="708"/>
          <w:docGrid w:linePitch="360"/>
        </w:sectPr>
      </w:pPr>
    </w:p>
    <w:p w:rsidR="004467C5" w:rsidRPr="008E6745" w:rsidRDefault="004467C5" w:rsidP="004467C5">
      <w:pPr>
        <w:shd w:val="clear" w:color="auto" w:fill="FFFFFF"/>
        <w:spacing w:after="0" w:line="240" w:lineRule="auto"/>
        <w:rPr>
          <w:rFonts w:asciiTheme="majorHAnsi" w:hAnsiTheme="majorHAnsi" w:cs="Arial"/>
          <w:szCs w:val="24"/>
          <w:lang w:val="en-GB"/>
        </w:rPr>
      </w:pPr>
      <w:r w:rsidRPr="008E6745">
        <w:rPr>
          <w:rFonts w:asciiTheme="majorHAnsi" w:hAnsiTheme="majorHAnsi" w:cs="Arial"/>
          <w:szCs w:val="24"/>
          <w:lang w:val="en-GB"/>
        </w:rPr>
        <w:lastRenderedPageBreak/>
        <w:t xml:space="preserve">- </w:t>
      </w:r>
      <w:proofErr w:type="spellStart"/>
      <w:proofErr w:type="gramStart"/>
      <w:r w:rsidRPr="008E6745">
        <w:rPr>
          <w:rFonts w:asciiTheme="majorHAnsi" w:hAnsiTheme="majorHAnsi" w:cs="Arial"/>
          <w:szCs w:val="24"/>
          <w:lang w:val="en-GB"/>
        </w:rPr>
        <w:t>kyl</w:t>
      </w:r>
      <w:proofErr w:type="spellEnd"/>
      <w:proofErr w:type="gramEnd"/>
      <w:r w:rsidRPr="008E6745">
        <w:rPr>
          <w:rFonts w:asciiTheme="majorHAnsi" w:hAnsiTheme="majorHAnsi" w:cs="Arial"/>
          <w:szCs w:val="24"/>
          <w:lang w:val="en-GB"/>
        </w:rPr>
        <w:t xml:space="preserve"> o </w:t>
      </w:r>
      <w:proofErr w:type="spellStart"/>
      <w:r w:rsidRPr="008E6745">
        <w:rPr>
          <w:rFonts w:asciiTheme="majorHAnsi" w:hAnsiTheme="majorHAnsi" w:cs="Arial"/>
          <w:szCs w:val="24"/>
          <w:lang w:val="en-GB"/>
        </w:rPr>
        <w:t>frys</w:t>
      </w:r>
      <w:proofErr w:type="spellEnd"/>
      <w:r w:rsidRPr="008E6745">
        <w:rPr>
          <w:rFonts w:asciiTheme="majorHAnsi" w:hAnsiTheme="majorHAnsi" w:cs="Arial"/>
          <w:szCs w:val="24"/>
          <w:lang w:val="en-GB"/>
        </w:rPr>
        <w:t xml:space="preserve"> - IKEA</w:t>
      </w:r>
    </w:p>
    <w:p w:rsidR="004467C5" w:rsidRPr="008E6745" w:rsidRDefault="004467C5" w:rsidP="004467C5">
      <w:pPr>
        <w:shd w:val="clear" w:color="auto" w:fill="FFFFFF"/>
        <w:spacing w:after="0" w:line="240" w:lineRule="auto"/>
        <w:rPr>
          <w:rFonts w:asciiTheme="majorHAnsi" w:hAnsiTheme="majorHAnsi" w:cs="Arial"/>
          <w:szCs w:val="24"/>
          <w:lang w:val="en-GB"/>
        </w:rPr>
      </w:pPr>
      <w:r w:rsidRPr="008E6745">
        <w:rPr>
          <w:rFonts w:asciiTheme="majorHAnsi" w:hAnsiTheme="majorHAnsi" w:cs="Arial"/>
          <w:szCs w:val="24"/>
          <w:lang w:val="en-GB"/>
        </w:rPr>
        <w:t xml:space="preserve">- </w:t>
      </w:r>
      <w:proofErr w:type="spellStart"/>
      <w:proofErr w:type="gramStart"/>
      <w:r w:rsidRPr="008E6745">
        <w:rPr>
          <w:rFonts w:asciiTheme="majorHAnsi" w:hAnsiTheme="majorHAnsi" w:cs="Arial"/>
          <w:szCs w:val="24"/>
          <w:lang w:val="en-GB"/>
        </w:rPr>
        <w:t>spis</w:t>
      </w:r>
      <w:proofErr w:type="spellEnd"/>
      <w:proofErr w:type="gramEnd"/>
      <w:r w:rsidRPr="008E6745">
        <w:rPr>
          <w:rFonts w:asciiTheme="majorHAnsi" w:hAnsiTheme="majorHAnsi" w:cs="Arial"/>
          <w:szCs w:val="24"/>
          <w:lang w:val="en-GB"/>
        </w:rPr>
        <w:t xml:space="preserve"> - IKEA</w:t>
      </w:r>
    </w:p>
    <w:p w:rsidR="004467C5" w:rsidRPr="008E6745" w:rsidRDefault="004467C5" w:rsidP="004467C5">
      <w:pPr>
        <w:shd w:val="clear" w:color="auto" w:fill="FFFFFF"/>
        <w:spacing w:after="0" w:line="240" w:lineRule="auto"/>
        <w:rPr>
          <w:rFonts w:asciiTheme="majorHAnsi" w:hAnsiTheme="majorHAnsi" w:cs="Arial"/>
          <w:szCs w:val="24"/>
        </w:rPr>
      </w:pPr>
      <w:proofErr w:type="gramStart"/>
      <w:r w:rsidRPr="008E6745">
        <w:rPr>
          <w:rFonts w:asciiTheme="majorHAnsi" w:hAnsiTheme="majorHAnsi" w:cs="Arial"/>
          <w:szCs w:val="24"/>
        </w:rPr>
        <w:t>-</w:t>
      </w:r>
      <w:proofErr w:type="gramEnd"/>
      <w:r w:rsidRPr="008E6745">
        <w:rPr>
          <w:rFonts w:asciiTheme="majorHAnsi" w:hAnsiTheme="majorHAnsi" w:cs="Arial"/>
          <w:szCs w:val="24"/>
        </w:rPr>
        <w:t xml:space="preserve"> ugn - IKEA</w:t>
      </w:r>
    </w:p>
    <w:p w:rsidR="004467C5" w:rsidRPr="008E6745" w:rsidRDefault="004467C5" w:rsidP="004467C5">
      <w:pPr>
        <w:shd w:val="clear" w:color="auto" w:fill="FFFFFF"/>
        <w:spacing w:after="0" w:line="240" w:lineRule="auto"/>
        <w:rPr>
          <w:rFonts w:asciiTheme="majorHAnsi" w:hAnsiTheme="majorHAnsi" w:cs="Arial"/>
          <w:szCs w:val="24"/>
        </w:rPr>
      </w:pPr>
      <w:proofErr w:type="gramStart"/>
      <w:r w:rsidRPr="008E6745">
        <w:rPr>
          <w:rFonts w:asciiTheme="majorHAnsi" w:hAnsiTheme="majorHAnsi" w:cs="Arial"/>
          <w:szCs w:val="24"/>
        </w:rPr>
        <w:t>-</w:t>
      </w:r>
      <w:proofErr w:type="gramEnd"/>
      <w:r w:rsidRPr="008E6745">
        <w:rPr>
          <w:rFonts w:asciiTheme="majorHAnsi" w:hAnsiTheme="majorHAnsi" w:cs="Arial"/>
          <w:szCs w:val="24"/>
        </w:rPr>
        <w:t xml:space="preserve"> fläkt- IKEA</w:t>
      </w:r>
    </w:p>
    <w:p w:rsidR="004467C5" w:rsidRPr="008E6745" w:rsidRDefault="004467C5" w:rsidP="004467C5">
      <w:pPr>
        <w:shd w:val="clear" w:color="auto" w:fill="FFFFFF"/>
        <w:spacing w:after="0" w:line="240" w:lineRule="auto"/>
        <w:rPr>
          <w:rFonts w:asciiTheme="majorHAnsi" w:hAnsiTheme="majorHAnsi" w:cs="Arial"/>
          <w:szCs w:val="24"/>
        </w:rPr>
      </w:pPr>
      <w:proofErr w:type="gramStart"/>
      <w:r w:rsidRPr="008E6745">
        <w:rPr>
          <w:rFonts w:asciiTheme="majorHAnsi" w:hAnsiTheme="majorHAnsi" w:cs="Arial"/>
          <w:szCs w:val="24"/>
        </w:rPr>
        <w:t>-</w:t>
      </w:r>
      <w:proofErr w:type="gramEnd"/>
      <w:r w:rsidRPr="008E6745">
        <w:rPr>
          <w:rFonts w:asciiTheme="majorHAnsi" w:hAnsiTheme="majorHAnsi" w:cs="Arial"/>
          <w:szCs w:val="24"/>
        </w:rPr>
        <w:t xml:space="preserve"> tvättmaskin - Electrolux</w:t>
      </w:r>
    </w:p>
    <w:p w:rsidR="004467C5" w:rsidRPr="008E6745" w:rsidRDefault="004467C5" w:rsidP="004467C5">
      <w:pPr>
        <w:shd w:val="clear" w:color="auto" w:fill="FFFFFF"/>
        <w:spacing w:after="0" w:line="240" w:lineRule="auto"/>
        <w:rPr>
          <w:rFonts w:asciiTheme="majorHAnsi" w:hAnsiTheme="majorHAnsi" w:cs="Arial"/>
          <w:szCs w:val="24"/>
        </w:rPr>
      </w:pPr>
      <w:proofErr w:type="gramStart"/>
      <w:r w:rsidRPr="008E6745">
        <w:rPr>
          <w:rFonts w:asciiTheme="majorHAnsi" w:hAnsiTheme="majorHAnsi" w:cs="Arial"/>
          <w:szCs w:val="24"/>
        </w:rPr>
        <w:t>-</w:t>
      </w:r>
      <w:proofErr w:type="gramEnd"/>
      <w:r w:rsidRPr="008E6745">
        <w:rPr>
          <w:rFonts w:asciiTheme="majorHAnsi" w:hAnsiTheme="majorHAnsi" w:cs="Arial"/>
          <w:szCs w:val="24"/>
        </w:rPr>
        <w:t xml:space="preserve"> torktumlare – Electrolux</w:t>
      </w:r>
    </w:p>
    <w:p w:rsidR="004467C5" w:rsidRPr="008E6745" w:rsidRDefault="00E1509F" w:rsidP="004467C5">
      <w:pPr>
        <w:shd w:val="clear" w:color="auto" w:fill="FFFFFF"/>
        <w:spacing w:after="0" w:line="240" w:lineRule="auto"/>
        <w:rPr>
          <w:rFonts w:asciiTheme="majorHAnsi" w:hAnsiTheme="majorHAnsi" w:cs="Arial"/>
          <w:szCs w:val="24"/>
        </w:rPr>
      </w:pPr>
      <w:r w:rsidRPr="00E1509F">
        <w:rPr>
          <w:rFonts w:asciiTheme="majorHAnsi" w:hAnsiTheme="majorHAnsi" w:cs="Arial"/>
          <w:b/>
          <w:szCs w:val="24"/>
        </w:rPr>
        <w:lastRenderedPageBreak/>
        <w:t>IKEA</w:t>
      </w:r>
      <w:r>
        <w:rPr>
          <w:rFonts w:asciiTheme="majorHAnsi" w:hAnsiTheme="majorHAnsi" w:cs="Arial"/>
          <w:szCs w:val="24"/>
        </w:rPr>
        <w:t xml:space="preserve"> kundtjänst: </w:t>
      </w:r>
      <w:r w:rsidRPr="00E1509F">
        <w:rPr>
          <w:rFonts w:asciiTheme="majorHAnsi" w:hAnsiTheme="majorHAnsi" w:cs="Arial"/>
          <w:b/>
          <w:szCs w:val="24"/>
        </w:rPr>
        <w:t>0775-70</w:t>
      </w:r>
      <w:r>
        <w:rPr>
          <w:rFonts w:asciiTheme="majorHAnsi" w:hAnsiTheme="majorHAnsi" w:cs="Arial"/>
          <w:b/>
          <w:szCs w:val="24"/>
        </w:rPr>
        <w:t xml:space="preserve"> </w:t>
      </w:r>
      <w:r w:rsidRPr="00E1509F">
        <w:rPr>
          <w:rFonts w:asciiTheme="majorHAnsi" w:hAnsiTheme="majorHAnsi" w:cs="Arial"/>
          <w:b/>
          <w:szCs w:val="24"/>
        </w:rPr>
        <w:t>05</w:t>
      </w:r>
      <w:r>
        <w:rPr>
          <w:rFonts w:asciiTheme="majorHAnsi" w:hAnsiTheme="majorHAnsi" w:cs="Arial"/>
          <w:b/>
          <w:szCs w:val="24"/>
        </w:rPr>
        <w:t xml:space="preserve"> </w:t>
      </w:r>
      <w:bookmarkStart w:id="0" w:name="_GoBack"/>
      <w:bookmarkEnd w:id="0"/>
      <w:r w:rsidRPr="00E1509F">
        <w:rPr>
          <w:rFonts w:asciiTheme="majorHAnsi" w:hAnsiTheme="majorHAnsi" w:cs="Arial"/>
          <w:b/>
          <w:szCs w:val="24"/>
        </w:rPr>
        <w:t>00</w:t>
      </w:r>
    </w:p>
    <w:p w:rsidR="004467C5" w:rsidRPr="008E6745" w:rsidRDefault="004467C5" w:rsidP="004467C5">
      <w:pPr>
        <w:shd w:val="clear" w:color="auto" w:fill="FFFFFF"/>
        <w:spacing w:after="0" w:line="240" w:lineRule="auto"/>
        <w:rPr>
          <w:rFonts w:asciiTheme="majorHAnsi" w:hAnsiTheme="majorHAnsi" w:cs="Arial"/>
          <w:szCs w:val="24"/>
        </w:rPr>
      </w:pPr>
      <w:r w:rsidRPr="008E6745">
        <w:rPr>
          <w:rFonts w:asciiTheme="majorHAnsi" w:hAnsiTheme="majorHAnsi" w:cs="Arial"/>
          <w:szCs w:val="24"/>
        </w:rPr>
        <w:t>Ni ska skriva in i er pärm</w:t>
      </w:r>
      <w:r w:rsidR="0014192E">
        <w:rPr>
          <w:rFonts w:asciiTheme="majorHAnsi" w:hAnsiTheme="majorHAnsi" w:cs="Arial"/>
          <w:szCs w:val="24"/>
        </w:rPr>
        <w:t>:</w:t>
      </w:r>
      <w:r w:rsidRPr="008E6745">
        <w:rPr>
          <w:rFonts w:asciiTheme="majorHAnsi" w:hAnsiTheme="majorHAnsi" w:cs="Arial"/>
          <w:szCs w:val="24"/>
        </w:rPr>
        <w:t xml:space="preserve"> </w:t>
      </w:r>
      <w:r w:rsidRPr="008E6745">
        <w:rPr>
          <w:rFonts w:asciiTheme="majorHAnsi" w:hAnsiTheme="majorHAnsi" w:cs="Arial"/>
          <w:b/>
          <w:szCs w:val="24"/>
        </w:rPr>
        <w:t>Electrolux: 0771-76 76 76</w:t>
      </w:r>
      <w:r w:rsidRPr="008E6745">
        <w:rPr>
          <w:rFonts w:asciiTheme="majorHAnsi" w:hAnsiTheme="majorHAnsi" w:cs="Arial"/>
          <w:szCs w:val="24"/>
        </w:rPr>
        <w:t>.</w:t>
      </w:r>
    </w:p>
    <w:p w:rsidR="004467C5" w:rsidRPr="008E6745" w:rsidRDefault="004467C5" w:rsidP="004467C5">
      <w:pPr>
        <w:shd w:val="clear" w:color="auto" w:fill="FFFFFF"/>
        <w:spacing w:after="0" w:line="240" w:lineRule="auto"/>
        <w:rPr>
          <w:rFonts w:asciiTheme="majorHAnsi" w:hAnsiTheme="majorHAnsi" w:cs="Arial"/>
          <w:szCs w:val="24"/>
        </w:rPr>
      </w:pPr>
      <w:r w:rsidRPr="008E6745">
        <w:rPr>
          <w:rFonts w:asciiTheme="majorHAnsi" w:hAnsiTheme="majorHAnsi" w:cs="Arial"/>
          <w:szCs w:val="24"/>
        </w:rPr>
        <w:t>Alltså ni kontaktar kundtjänst vid behov!</w:t>
      </w:r>
    </w:p>
    <w:p w:rsidR="004467C5" w:rsidRPr="008E6745" w:rsidRDefault="004467C5" w:rsidP="004467C5">
      <w:pPr>
        <w:shd w:val="clear" w:color="auto" w:fill="FFFFFF"/>
        <w:spacing w:after="0" w:line="240" w:lineRule="auto"/>
        <w:rPr>
          <w:rFonts w:asciiTheme="majorHAnsi" w:hAnsiTheme="majorHAnsi" w:cs="Arial"/>
          <w:i/>
          <w:szCs w:val="24"/>
        </w:rPr>
      </w:pPr>
      <w:r w:rsidRPr="008E6745">
        <w:rPr>
          <w:rFonts w:asciiTheme="majorHAnsi" w:hAnsiTheme="majorHAnsi" w:cs="Arial"/>
          <w:i/>
          <w:szCs w:val="24"/>
        </w:rPr>
        <w:t>(Styrelsen är alltså inte en fixartjänst)</w:t>
      </w:r>
    </w:p>
    <w:p w:rsidR="0014192E" w:rsidRDefault="0014192E" w:rsidP="004467C5">
      <w:pPr>
        <w:shd w:val="clear" w:color="auto" w:fill="FFFFFF"/>
        <w:spacing w:after="0" w:line="240" w:lineRule="auto"/>
        <w:rPr>
          <w:rFonts w:asciiTheme="majorHAnsi" w:hAnsiTheme="majorHAnsi" w:cs="Arial"/>
          <w:szCs w:val="24"/>
        </w:rPr>
        <w:sectPr w:rsidR="0014192E" w:rsidSect="0014192E">
          <w:type w:val="continuous"/>
          <w:pgSz w:w="11906" w:h="16838"/>
          <w:pgMar w:top="1276" w:right="1440" w:bottom="284" w:left="1440" w:header="708" w:footer="708" w:gutter="0"/>
          <w:cols w:num="2" w:space="708"/>
          <w:docGrid w:linePitch="360"/>
        </w:sectPr>
      </w:pPr>
    </w:p>
    <w:p w:rsidR="004467C5" w:rsidRPr="0014192E" w:rsidRDefault="004467C5" w:rsidP="004467C5">
      <w:pPr>
        <w:shd w:val="clear" w:color="auto" w:fill="FFFFFF"/>
        <w:spacing w:after="0" w:line="240" w:lineRule="auto"/>
        <w:rPr>
          <w:rFonts w:asciiTheme="majorHAnsi" w:hAnsiTheme="majorHAnsi" w:cs="Arial"/>
          <w:sz w:val="18"/>
          <w:szCs w:val="18"/>
        </w:rPr>
      </w:pPr>
    </w:p>
    <w:p w:rsidR="004467C5" w:rsidRPr="008E6745" w:rsidRDefault="004467C5" w:rsidP="004467C5">
      <w:pPr>
        <w:shd w:val="clear" w:color="auto" w:fill="FFFFFF"/>
        <w:spacing w:after="0" w:line="240" w:lineRule="auto"/>
        <w:rPr>
          <w:rFonts w:asciiTheme="majorHAnsi" w:hAnsiTheme="majorHAnsi" w:cs="Arial"/>
          <w:b/>
          <w:szCs w:val="24"/>
        </w:rPr>
      </w:pPr>
      <w:r w:rsidRPr="008E6745">
        <w:rPr>
          <w:rFonts w:asciiTheme="majorHAnsi" w:hAnsiTheme="majorHAnsi" w:cs="Arial"/>
          <w:b/>
          <w:szCs w:val="24"/>
        </w:rPr>
        <w:t xml:space="preserve">VA </w:t>
      </w:r>
    </w:p>
    <w:p w:rsidR="004467C5" w:rsidRDefault="008E6745" w:rsidP="004467C5">
      <w:pPr>
        <w:shd w:val="clear" w:color="auto" w:fill="FFFFFF"/>
        <w:spacing w:after="0" w:line="240" w:lineRule="auto"/>
        <w:rPr>
          <w:rFonts w:asciiTheme="majorHAnsi" w:hAnsiTheme="majorHAnsi" w:cs="Arial"/>
          <w:i/>
          <w:szCs w:val="24"/>
        </w:rPr>
      </w:pPr>
      <w:proofErr w:type="spellStart"/>
      <w:r>
        <w:rPr>
          <w:rFonts w:asciiTheme="majorHAnsi" w:hAnsiTheme="majorHAnsi" w:cs="Arial"/>
          <w:szCs w:val="24"/>
        </w:rPr>
        <w:t>Västvatten</w:t>
      </w:r>
      <w:proofErr w:type="spellEnd"/>
      <w:r>
        <w:rPr>
          <w:rFonts w:asciiTheme="majorHAnsi" w:hAnsiTheme="majorHAnsi" w:cs="Arial"/>
          <w:szCs w:val="24"/>
        </w:rPr>
        <w:t xml:space="preserve"> AB</w:t>
      </w:r>
      <w:r w:rsidR="004467C5" w:rsidRPr="008E6745">
        <w:rPr>
          <w:rFonts w:asciiTheme="majorHAnsi" w:hAnsiTheme="majorHAnsi" w:cs="Arial"/>
          <w:szCs w:val="24"/>
        </w:rPr>
        <w:t xml:space="preserve"> har nu börjat övertagandet av VA anläggningen från BoKlok. Enligt Christer </w:t>
      </w:r>
      <w:r w:rsidR="001836F1">
        <w:rPr>
          <w:rFonts w:asciiTheme="majorHAnsi" w:hAnsiTheme="majorHAnsi" w:cs="Arial"/>
          <w:szCs w:val="24"/>
        </w:rPr>
        <w:t xml:space="preserve">Gunnarsson </w:t>
      </w:r>
      <w:r w:rsidR="004467C5" w:rsidRPr="008E6745">
        <w:rPr>
          <w:rFonts w:asciiTheme="majorHAnsi" w:hAnsiTheme="majorHAnsi" w:cs="Arial"/>
          <w:szCs w:val="24"/>
        </w:rPr>
        <w:t xml:space="preserve">är </w:t>
      </w:r>
      <w:proofErr w:type="spellStart"/>
      <w:r>
        <w:rPr>
          <w:rFonts w:asciiTheme="majorHAnsi" w:hAnsiTheme="majorHAnsi" w:cs="Arial"/>
          <w:szCs w:val="24"/>
        </w:rPr>
        <w:t>Västvatten</w:t>
      </w:r>
      <w:proofErr w:type="spellEnd"/>
      <w:r>
        <w:rPr>
          <w:rFonts w:asciiTheme="majorHAnsi" w:hAnsiTheme="majorHAnsi" w:cs="Arial"/>
          <w:szCs w:val="24"/>
        </w:rPr>
        <w:t xml:space="preserve"> AB</w:t>
      </w:r>
      <w:r w:rsidR="004467C5" w:rsidRPr="008E6745">
        <w:rPr>
          <w:rFonts w:asciiTheme="majorHAnsi" w:hAnsiTheme="majorHAnsi" w:cs="Arial"/>
          <w:szCs w:val="24"/>
        </w:rPr>
        <w:t xml:space="preserve"> något försenade enligt den tidsplan som Länsstyrelsen fastslog. </w:t>
      </w:r>
    </w:p>
    <w:p w:rsidR="0014192E" w:rsidRPr="0014192E" w:rsidRDefault="0014192E" w:rsidP="004467C5">
      <w:pPr>
        <w:shd w:val="clear" w:color="auto" w:fill="FFFFFF"/>
        <w:spacing w:after="0" w:line="240" w:lineRule="auto"/>
        <w:rPr>
          <w:rFonts w:asciiTheme="majorHAnsi" w:hAnsiTheme="majorHAnsi" w:cs="Arial"/>
          <w:b/>
          <w:sz w:val="16"/>
          <w:szCs w:val="16"/>
        </w:rPr>
      </w:pPr>
    </w:p>
    <w:p w:rsidR="004467C5" w:rsidRPr="008E6745" w:rsidRDefault="004224D2" w:rsidP="004467C5">
      <w:pPr>
        <w:shd w:val="clear" w:color="auto" w:fill="FFFFFF"/>
        <w:spacing w:after="0" w:line="240" w:lineRule="auto"/>
        <w:rPr>
          <w:rFonts w:asciiTheme="majorHAnsi" w:hAnsiTheme="majorHAnsi" w:cs="Arial"/>
          <w:b/>
          <w:szCs w:val="24"/>
        </w:rPr>
      </w:pPr>
      <w:r w:rsidRPr="008E6745">
        <w:rPr>
          <w:rFonts w:asciiTheme="majorHAnsi" w:hAnsiTheme="majorHAnsi" w:cs="Arial"/>
          <w:b/>
          <w:szCs w:val="24"/>
        </w:rPr>
        <w:t>DETALJPLANSÄNDRINGEN</w:t>
      </w:r>
    </w:p>
    <w:p w:rsidR="004224D2" w:rsidRPr="008E6745" w:rsidRDefault="004467C5" w:rsidP="004467C5">
      <w:pPr>
        <w:shd w:val="clear" w:color="auto" w:fill="FFFFFF"/>
        <w:spacing w:after="0" w:line="240" w:lineRule="auto"/>
        <w:rPr>
          <w:rFonts w:asciiTheme="majorHAnsi" w:hAnsiTheme="majorHAnsi" w:cs="Arial"/>
          <w:b/>
          <w:szCs w:val="24"/>
        </w:rPr>
      </w:pPr>
      <w:r w:rsidRPr="008E6745">
        <w:rPr>
          <w:rFonts w:asciiTheme="majorHAnsi" w:hAnsiTheme="majorHAnsi" w:cs="Arial"/>
          <w:szCs w:val="24"/>
        </w:rPr>
        <w:t xml:space="preserve">Vi </w:t>
      </w:r>
      <w:r w:rsidR="00C334EC" w:rsidRPr="008E6745">
        <w:rPr>
          <w:rFonts w:asciiTheme="majorHAnsi" w:hAnsiTheme="majorHAnsi" w:cs="Arial"/>
          <w:szCs w:val="24"/>
        </w:rPr>
        <w:t xml:space="preserve">har inte fått någon återkoppling </w:t>
      </w:r>
      <w:r w:rsidR="0014192E">
        <w:rPr>
          <w:rFonts w:asciiTheme="majorHAnsi" w:hAnsiTheme="majorHAnsi" w:cs="Arial"/>
          <w:szCs w:val="24"/>
        </w:rPr>
        <w:t>på våra inskickade svar</w:t>
      </w:r>
      <w:r w:rsidR="00C334EC" w:rsidRPr="008E6745">
        <w:rPr>
          <w:rFonts w:asciiTheme="majorHAnsi" w:hAnsiTheme="majorHAnsi" w:cs="Arial"/>
          <w:szCs w:val="24"/>
        </w:rPr>
        <w:t xml:space="preserve">. </w:t>
      </w:r>
    </w:p>
    <w:p w:rsidR="0014192E" w:rsidRDefault="0014192E" w:rsidP="004467C5">
      <w:pPr>
        <w:shd w:val="clear" w:color="auto" w:fill="FFFFFF"/>
        <w:spacing w:after="0" w:line="240" w:lineRule="auto"/>
        <w:rPr>
          <w:rFonts w:asciiTheme="majorHAnsi" w:hAnsiTheme="majorHAnsi" w:cs="Arial"/>
          <w:b/>
          <w:szCs w:val="24"/>
        </w:rPr>
      </w:pPr>
    </w:p>
    <w:p w:rsidR="004467C5" w:rsidRPr="008E6745" w:rsidRDefault="0014192E" w:rsidP="004467C5">
      <w:pPr>
        <w:shd w:val="clear" w:color="auto" w:fill="FFFFFF"/>
        <w:spacing w:after="0" w:line="240" w:lineRule="auto"/>
        <w:rPr>
          <w:rFonts w:asciiTheme="majorHAnsi" w:hAnsiTheme="majorHAnsi" w:cs="Arial"/>
          <w:b/>
          <w:szCs w:val="24"/>
        </w:rPr>
      </w:pPr>
      <w:r w:rsidRPr="008E6745">
        <w:rPr>
          <w:rFonts w:asciiTheme="majorHAnsi" w:hAnsiTheme="majorHAnsi"/>
          <w:noProof/>
          <w:szCs w:val="24"/>
        </w:rPr>
        <w:drawing>
          <wp:anchor distT="0" distB="0" distL="114300" distR="114300" simplePos="0" relativeHeight="251659264" behindDoc="1" locked="0" layoutInCell="1" allowOverlap="1" wp14:anchorId="14219346" wp14:editId="671BAF5B">
            <wp:simplePos x="0" y="0"/>
            <wp:positionH relativeFrom="column">
              <wp:posOffset>3829050</wp:posOffset>
            </wp:positionH>
            <wp:positionV relativeFrom="paragraph">
              <wp:posOffset>144780</wp:posOffset>
            </wp:positionV>
            <wp:extent cx="1810385" cy="1763395"/>
            <wp:effectExtent l="0" t="0" r="0" b="8255"/>
            <wp:wrapTight wrapText="bothSides">
              <wp:wrapPolygon edited="0">
                <wp:start x="0" y="0"/>
                <wp:lineTo x="0" y="21468"/>
                <wp:lineTo x="21365" y="21468"/>
                <wp:lineTo x="21365" y="0"/>
                <wp:lineTo x="0" y="0"/>
              </wp:wrapPolygon>
            </wp:wrapTight>
            <wp:docPr id="1" name="Bildobjekt 1" descr="Skymd sikt - Ane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md sikt - Aneb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0385" cy="1763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24D2" w:rsidRPr="008E6745">
        <w:rPr>
          <w:rFonts w:asciiTheme="majorHAnsi" w:hAnsiTheme="majorHAnsi" w:cs="Arial"/>
          <w:b/>
          <w:szCs w:val="24"/>
        </w:rPr>
        <w:t>STEN</w:t>
      </w:r>
      <w:r>
        <w:rPr>
          <w:rFonts w:asciiTheme="majorHAnsi" w:hAnsiTheme="majorHAnsi" w:cs="Arial"/>
          <w:b/>
          <w:szCs w:val="24"/>
        </w:rPr>
        <w:t>H</w:t>
      </w:r>
      <w:r w:rsidR="004224D2" w:rsidRPr="008E6745">
        <w:rPr>
          <w:rFonts w:asciiTheme="majorHAnsi" w:hAnsiTheme="majorHAnsi" w:cs="Arial"/>
          <w:b/>
          <w:szCs w:val="24"/>
        </w:rPr>
        <w:t>ÖGSELÄNDET</w:t>
      </w:r>
      <w:r>
        <w:rPr>
          <w:rFonts w:asciiTheme="majorHAnsi" w:hAnsiTheme="majorHAnsi" w:cs="Arial"/>
          <w:b/>
          <w:szCs w:val="24"/>
        </w:rPr>
        <w:t xml:space="preserve"> - TRAFIKEN</w:t>
      </w:r>
    </w:p>
    <w:p w:rsidR="004467C5" w:rsidRPr="008E6745" w:rsidRDefault="00C334EC" w:rsidP="004467C5">
      <w:pPr>
        <w:shd w:val="clear" w:color="auto" w:fill="FFFFFF"/>
        <w:spacing w:after="0" w:line="240" w:lineRule="auto"/>
        <w:rPr>
          <w:rFonts w:asciiTheme="majorHAnsi" w:hAnsiTheme="majorHAnsi" w:cs="Arial"/>
          <w:szCs w:val="24"/>
        </w:rPr>
      </w:pPr>
      <w:r w:rsidRPr="008E6745">
        <w:rPr>
          <w:rFonts w:asciiTheme="majorHAnsi" w:hAnsiTheme="majorHAnsi" w:cs="Arial"/>
          <w:szCs w:val="24"/>
        </w:rPr>
        <w:t xml:space="preserve">Ni kanske såg vita stolpar nere vid påfarten till Kungsgatan häromdagen, de hade vi som markeringar när vi mätte för sikttriangeln och höjder. </w:t>
      </w:r>
    </w:p>
    <w:p w:rsidR="00C334EC" w:rsidRPr="008E6745" w:rsidRDefault="00C334EC" w:rsidP="004467C5">
      <w:pPr>
        <w:shd w:val="clear" w:color="auto" w:fill="FFFFFF"/>
        <w:spacing w:after="0" w:line="240" w:lineRule="auto"/>
        <w:rPr>
          <w:rFonts w:asciiTheme="majorHAnsi" w:hAnsiTheme="majorHAnsi" w:cs="Arial"/>
          <w:b/>
          <w:szCs w:val="24"/>
        </w:rPr>
      </w:pPr>
      <w:r w:rsidRPr="008E6745">
        <w:rPr>
          <w:rFonts w:asciiTheme="majorHAnsi" w:hAnsiTheme="majorHAnsi" w:cs="Arial"/>
          <w:b/>
          <w:szCs w:val="24"/>
        </w:rPr>
        <w:t>Anmälan x 3</w:t>
      </w:r>
    </w:p>
    <w:p w:rsidR="004467C5" w:rsidRPr="008E6745" w:rsidRDefault="0095064E" w:rsidP="004467C5">
      <w:pPr>
        <w:shd w:val="clear" w:color="auto" w:fill="FFFFFF"/>
        <w:spacing w:after="0" w:line="240" w:lineRule="auto"/>
        <w:rPr>
          <w:rFonts w:asciiTheme="majorHAnsi" w:hAnsiTheme="majorHAnsi" w:cs="Arial"/>
          <w:szCs w:val="24"/>
        </w:rPr>
      </w:pPr>
      <w:r w:rsidRPr="008E6745">
        <w:rPr>
          <w:rFonts w:asciiTheme="majorHAnsi" w:hAnsiTheme="majorHAnsi" w:cs="Arial"/>
          <w:szCs w:val="24"/>
        </w:rPr>
        <w:t>I dag</w:t>
      </w:r>
      <w:r w:rsidR="004467C5" w:rsidRPr="008E6745">
        <w:rPr>
          <w:rFonts w:asciiTheme="majorHAnsi" w:hAnsiTheme="majorHAnsi" w:cs="Arial"/>
          <w:szCs w:val="24"/>
        </w:rPr>
        <w:t xml:space="preserve"> </w:t>
      </w:r>
      <w:r w:rsidR="0014192E">
        <w:rPr>
          <w:rFonts w:asciiTheme="majorHAnsi" w:hAnsiTheme="majorHAnsi" w:cs="Arial"/>
          <w:szCs w:val="24"/>
        </w:rPr>
        <w:t>lämnade styrelsen</w:t>
      </w:r>
      <w:r w:rsidR="004467C5" w:rsidRPr="008E6745">
        <w:rPr>
          <w:rFonts w:asciiTheme="majorHAnsi" w:hAnsiTheme="majorHAnsi" w:cs="Arial"/>
          <w:szCs w:val="24"/>
        </w:rPr>
        <w:t xml:space="preserve"> in en anmälan i tre delar till Samhällsbyggnadsförvaltningen med kopia sänd till Länsstyrelsen. Vi anmäler stenhögen</w:t>
      </w:r>
      <w:r w:rsidR="00C334EC" w:rsidRPr="008E6745">
        <w:rPr>
          <w:rFonts w:asciiTheme="majorHAnsi" w:hAnsiTheme="majorHAnsi" w:cs="Arial"/>
          <w:szCs w:val="24"/>
        </w:rPr>
        <w:t>/dålig sikt</w:t>
      </w:r>
      <w:r w:rsidR="004467C5" w:rsidRPr="008E6745">
        <w:rPr>
          <w:rFonts w:asciiTheme="majorHAnsi" w:hAnsiTheme="majorHAnsi" w:cs="Arial"/>
          <w:szCs w:val="24"/>
        </w:rPr>
        <w:t xml:space="preserve">, ovårdad tomt </w:t>
      </w:r>
      <w:r w:rsidR="00B875BE">
        <w:rPr>
          <w:rFonts w:asciiTheme="majorHAnsi" w:hAnsiTheme="majorHAnsi" w:cs="Arial"/>
          <w:szCs w:val="24"/>
        </w:rPr>
        <w:t>samt gatu</w:t>
      </w:r>
      <w:r w:rsidR="004467C5" w:rsidRPr="008E6745">
        <w:rPr>
          <w:rFonts w:asciiTheme="majorHAnsi" w:hAnsiTheme="majorHAnsi" w:cs="Arial"/>
          <w:szCs w:val="24"/>
        </w:rPr>
        <w:t>förlängningen av Kungsgatan förbi Tema Belysning AB</w:t>
      </w:r>
      <w:r w:rsidRPr="008E6745">
        <w:rPr>
          <w:rFonts w:asciiTheme="majorHAnsi" w:hAnsiTheme="majorHAnsi" w:cs="Arial"/>
          <w:szCs w:val="24"/>
        </w:rPr>
        <w:t xml:space="preserve"> inklusive planen framför KIF-vallen</w:t>
      </w:r>
      <w:r w:rsidRPr="008E6745">
        <w:rPr>
          <w:rFonts w:asciiTheme="majorHAnsi" w:hAnsiTheme="majorHAnsi" w:cs="Arial"/>
          <w:szCs w:val="24"/>
        </w:rPr>
        <w:t>/trafikfara</w:t>
      </w:r>
      <w:r w:rsidR="004467C5" w:rsidRPr="008E6745">
        <w:rPr>
          <w:rFonts w:asciiTheme="majorHAnsi" w:hAnsiTheme="majorHAnsi" w:cs="Arial"/>
          <w:szCs w:val="24"/>
        </w:rPr>
        <w:t>. Det kom till min kännedom att det är viktigt att få med dessa ändringar i den nya detaljplanen för vårt område och den är n</w:t>
      </w:r>
      <w:r w:rsidR="00F846EF">
        <w:rPr>
          <w:rFonts w:asciiTheme="majorHAnsi" w:hAnsiTheme="majorHAnsi" w:cs="Arial"/>
          <w:szCs w:val="24"/>
        </w:rPr>
        <w:t xml:space="preserve">u uppe till </w:t>
      </w:r>
      <w:r w:rsidR="004467C5" w:rsidRPr="008E6745">
        <w:rPr>
          <w:rFonts w:asciiTheme="majorHAnsi" w:hAnsiTheme="majorHAnsi" w:cs="Arial"/>
          <w:szCs w:val="24"/>
        </w:rPr>
        <w:t>ändring</w:t>
      </w:r>
      <w:r w:rsidR="00C334EC" w:rsidRPr="008E6745">
        <w:rPr>
          <w:rFonts w:asciiTheme="majorHAnsi" w:hAnsiTheme="majorHAnsi" w:cs="Arial"/>
          <w:szCs w:val="24"/>
        </w:rPr>
        <w:t xml:space="preserve"> som ni vet.</w:t>
      </w:r>
    </w:p>
    <w:p w:rsidR="004467C5" w:rsidRPr="008E6745" w:rsidRDefault="004467C5" w:rsidP="004467C5">
      <w:pPr>
        <w:shd w:val="clear" w:color="auto" w:fill="FFFFFF"/>
        <w:spacing w:after="0" w:line="240" w:lineRule="auto"/>
        <w:rPr>
          <w:rFonts w:asciiTheme="majorHAnsi" w:hAnsiTheme="majorHAnsi" w:cs="Arial"/>
          <w:szCs w:val="24"/>
        </w:rPr>
      </w:pPr>
    </w:p>
    <w:p w:rsidR="004467C5" w:rsidRPr="008E6745" w:rsidRDefault="004224D2" w:rsidP="004467C5">
      <w:pPr>
        <w:shd w:val="clear" w:color="auto" w:fill="FFFFFF"/>
        <w:spacing w:after="0" w:line="240" w:lineRule="auto"/>
        <w:rPr>
          <w:rFonts w:asciiTheme="majorHAnsi" w:hAnsiTheme="majorHAnsi" w:cs="Arial"/>
          <w:b/>
          <w:szCs w:val="24"/>
        </w:rPr>
      </w:pPr>
      <w:r w:rsidRPr="008E6745">
        <w:rPr>
          <w:rFonts w:asciiTheme="majorHAnsi" w:hAnsiTheme="majorHAnsi" w:cs="Arial"/>
          <w:b/>
          <w:szCs w:val="24"/>
        </w:rPr>
        <w:t>BETALA</w:t>
      </w:r>
    </w:p>
    <w:p w:rsidR="0095064E" w:rsidRPr="008E6745" w:rsidRDefault="004224D2" w:rsidP="004467C5">
      <w:pPr>
        <w:shd w:val="clear" w:color="auto" w:fill="FFFFFF"/>
        <w:spacing w:after="0" w:line="240" w:lineRule="auto"/>
        <w:rPr>
          <w:rFonts w:asciiTheme="majorHAnsi" w:hAnsiTheme="majorHAnsi" w:cs="Arial"/>
          <w:szCs w:val="24"/>
        </w:rPr>
      </w:pPr>
      <w:r w:rsidRPr="008E6745">
        <w:rPr>
          <w:rFonts w:asciiTheme="majorHAnsi" w:hAnsiTheme="majorHAnsi" w:cs="Arial"/>
          <w:szCs w:val="24"/>
        </w:rPr>
        <w:t>En bön från kassören: -Snälla betala i</w:t>
      </w:r>
      <w:r w:rsidR="0095064E" w:rsidRPr="008E6745">
        <w:rPr>
          <w:rFonts w:asciiTheme="majorHAnsi" w:hAnsiTheme="majorHAnsi" w:cs="Arial"/>
          <w:szCs w:val="24"/>
        </w:rPr>
        <w:t xml:space="preserve"> tid!</w:t>
      </w:r>
    </w:p>
    <w:p w:rsidR="004224D2" w:rsidRPr="008E6745" w:rsidRDefault="004224D2" w:rsidP="004467C5">
      <w:pPr>
        <w:shd w:val="clear" w:color="auto" w:fill="FFFFFF"/>
        <w:spacing w:after="0" w:line="240" w:lineRule="auto"/>
        <w:rPr>
          <w:rFonts w:asciiTheme="majorHAnsi" w:hAnsiTheme="majorHAnsi" w:cs="Arial"/>
          <w:szCs w:val="24"/>
        </w:rPr>
      </w:pPr>
      <w:r w:rsidRPr="008E6745">
        <w:rPr>
          <w:rFonts w:asciiTheme="majorHAnsi" w:hAnsiTheme="majorHAnsi" w:cs="Arial"/>
          <w:szCs w:val="24"/>
        </w:rPr>
        <w:t>Sätt stående betalning på samfällighetsavgiften. Den ska vara betald senas</w:t>
      </w:r>
      <w:r w:rsidR="0095064E" w:rsidRPr="008E6745">
        <w:rPr>
          <w:rFonts w:asciiTheme="majorHAnsi" w:hAnsiTheme="majorHAnsi" w:cs="Arial"/>
          <w:szCs w:val="24"/>
        </w:rPr>
        <w:t>t den 28:e i varje månad och n</w:t>
      </w:r>
      <w:r w:rsidRPr="008E6745">
        <w:rPr>
          <w:rFonts w:asciiTheme="majorHAnsi" w:hAnsiTheme="majorHAnsi" w:cs="Arial"/>
          <w:szCs w:val="24"/>
        </w:rPr>
        <w:t>i betalar för nästkommande månad.</w:t>
      </w:r>
    </w:p>
    <w:p w:rsidR="004467C5" w:rsidRPr="008E6745" w:rsidRDefault="004467C5" w:rsidP="004467C5">
      <w:pPr>
        <w:shd w:val="clear" w:color="auto" w:fill="FFFFFF"/>
        <w:spacing w:after="0" w:line="240" w:lineRule="auto"/>
        <w:rPr>
          <w:rFonts w:asciiTheme="majorHAnsi" w:hAnsiTheme="majorHAnsi" w:cs="Arial"/>
          <w:szCs w:val="24"/>
        </w:rPr>
      </w:pPr>
    </w:p>
    <w:p w:rsidR="008E6745" w:rsidRPr="008E6745" w:rsidRDefault="008E6745" w:rsidP="004467C5">
      <w:pPr>
        <w:shd w:val="clear" w:color="auto" w:fill="FFFFFF"/>
        <w:spacing w:after="0" w:line="240" w:lineRule="auto"/>
        <w:rPr>
          <w:rFonts w:asciiTheme="majorHAnsi" w:hAnsiTheme="majorHAnsi" w:cs="Arial"/>
          <w:szCs w:val="24"/>
        </w:rPr>
      </w:pPr>
      <w:r w:rsidRPr="008E6745">
        <w:rPr>
          <w:rFonts w:asciiTheme="majorHAnsi" w:hAnsiTheme="majorHAnsi" w:cs="Arial"/>
          <w:szCs w:val="24"/>
        </w:rPr>
        <w:t>Trevlig höst, vi syns på städdagen!</w:t>
      </w:r>
    </w:p>
    <w:p w:rsidR="003923DD" w:rsidRPr="008E6745" w:rsidRDefault="008E6745" w:rsidP="0014192E">
      <w:pPr>
        <w:shd w:val="clear" w:color="auto" w:fill="FFFFFF"/>
        <w:spacing w:after="0" w:line="240" w:lineRule="auto"/>
        <w:rPr>
          <w:rFonts w:asciiTheme="majorHAnsi" w:hAnsiTheme="majorHAnsi"/>
          <w:szCs w:val="24"/>
        </w:rPr>
      </w:pPr>
      <w:r w:rsidRPr="008E6745">
        <w:rPr>
          <w:rFonts w:asciiTheme="majorHAnsi" w:hAnsiTheme="majorHAnsi" w:cs="Arial"/>
          <w:szCs w:val="24"/>
        </w:rPr>
        <w:t>Ing-Marie Molander/Ordföranden</w:t>
      </w:r>
    </w:p>
    <w:sectPr w:rsidR="003923DD" w:rsidRPr="008E6745" w:rsidSect="0014192E">
      <w:type w:val="continuous"/>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7C5"/>
    <w:rsid w:val="00026898"/>
    <w:rsid w:val="00053D55"/>
    <w:rsid w:val="00132297"/>
    <w:rsid w:val="0014192E"/>
    <w:rsid w:val="001836F1"/>
    <w:rsid w:val="001F2B6A"/>
    <w:rsid w:val="003923DD"/>
    <w:rsid w:val="003E118B"/>
    <w:rsid w:val="004224D2"/>
    <w:rsid w:val="004467C5"/>
    <w:rsid w:val="00476427"/>
    <w:rsid w:val="00615A82"/>
    <w:rsid w:val="0065482C"/>
    <w:rsid w:val="008856D8"/>
    <w:rsid w:val="008E6745"/>
    <w:rsid w:val="008E7134"/>
    <w:rsid w:val="0095064E"/>
    <w:rsid w:val="00971589"/>
    <w:rsid w:val="00A178AF"/>
    <w:rsid w:val="00B875BE"/>
    <w:rsid w:val="00C334EC"/>
    <w:rsid w:val="00CC233C"/>
    <w:rsid w:val="00CD4FA7"/>
    <w:rsid w:val="00E1509F"/>
    <w:rsid w:val="00E3062A"/>
    <w:rsid w:val="00EE1770"/>
    <w:rsid w:val="00F846EF"/>
    <w:rsid w:val="00FF23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3923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923DD"/>
    <w:rPr>
      <w:rFonts w:asciiTheme="majorHAnsi" w:eastAsiaTheme="majorEastAsia" w:hAnsiTheme="majorHAnsi" w:cstheme="majorBidi"/>
      <w:color w:val="17365D" w:themeColor="text2" w:themeShade="BF"/>
      <w:spacing w:val="5"/>
      <w:kern w:val="28"/>
      <w:sz w:val="52"/>
      <w:szCs w:val="52"/>
    </w:rPr>
  </w:style>
  <w:style w:type="paragraph" w:styleId="Normalwebb">
    <w:name w:val="Normal (Web)"/>
    <w:basedOn w:val="Normal"/>
    <w:uiPriority w:val="99"/>
    <w:semiHidden/>
    <w:unhideWhenUsed/>
    <w:rsid w:val="004467C5"/>
    <w:pPr>
      <w:spacing w:before="100" w:beforeAutospacing="1" w:after="100" w:afterAutospacing="1" w:line="240" w:lineRule="auto"/>
    </w:pPr>
    <w:rPr>
      <w:rFonts w:ascii="Times New Roman" w:eastAsia="Times New Roman" w:hAnsi="Times New Roman" w:cs="Times New Roman"/>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3923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923DD"/>
    <w:rPr>
      <w:rFonts w:asciiTheme="majorHAnsi" w:eastAsiaTheme="majorEastAsia" w:hAnsiTheme="majorHAnsi" w:cstheme="majorBidi"/>
      <w:color w:val="17365D" w:themeColor="text2" w:themeShade="BF"/>
      <w:spacing w:val="5"/>
      <w:kern w:val="28"/>
      <w:sz w:val="52"/>
      <w:szCs w:val="52"/>
    </w:rPr>
  </w:style>
  <w:style w:type="paragraph" w:styleId="Normalwebb">
    <w:name w:val="Normal (Web)"/>
    <w:basedOn w:val="Normal"/>
    <w:uiPriority w:val="99"/>
    <w:semiHidden/>
    <w:unhideWhenUsed/>
    <w:rsid w:val="004467C5"/>
    <w:pPr>
      <w:spacing w:before="100" w:beforeAutospacing="1" w:after="100" w:afterAutospacing="1" w:line="240" w:lineRule="auto"/>
    </w:pPr>
    <w:rPr>
      <w:rFonts w:ascii="Times New Roman" w:eastAsia="Times New Roman" w:hAnsi="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ola\AppData\Roaming\Microsoft\Mallar\Informationsbrev%20%20samf&#228;llighet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Informationsbrev  samfälligheten</Template>
  <TotalTime>164</TotalTime>
  <Pages>1</Pages>
  <Words>347</Words>
  <Characters>1845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Ing-Marie Molander</dc:creator>
  <cp:lastModifiedBy>Ing-Marie Molander</cp:lastModifiedBy>
  <cp:revision>5</cp:revision>
  <cp:lastPrinted>2021-09-16T13:10:00Z</cp:lastPrinted>
  <dcterms:created xsi:type="dcterms:W3CDTF">2021-09-16T10:44:00Z</dcterms:created>
  <dcterms:modified xsi:type="dcterms:W3CDTF">2021-09-16T14:02:00Z</dcterms:modified>
</cp:coreProperties>
</file>