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5F" w:rsidRDefault="003923DD" w:rsidP="003923DD">
      <w:pPr>
        <w:pStyle w:val="Rubrik"/>
      </w:pPr>
      <w:r>
        <w:t xml:space="preserve">Informationsbrev nr </w:t>
      </w:r>
      <w:r w:rsidR="00132BAB">
        <w:t>2 -</w:t>
      </w:r>
      <w:r>
        <w:t xml:space="preserve"> 202</w:t>
      </w:r>
      <w:r w:rsidR="00132BAB">
        <w:t>2</w:t>
      </w:r>
    </w:p>
    <w:p w:rsidR="007D5CB3" w:rsidRDefault="007D5CB3" w:rsidP="00132BAB">
      <w:pPr>
        <w:spacing w:after="0" w:line="240" w:lineRule="auto"/>
        <w:rPr>
          <w:rFonts w:asciiTheme="majorHAnsi" w:hAnsiTheme="majorHAnsi"/>
          <w:b/>
        </w:rPr>
      </w:pPr>
    </w:p>
    <w:p w:rsidR="007D5CB3" w:rsidRDefault="007D5CB3" w:rsidP="00132BAB">
      <w:pPr>
        <w:spacing w:after="0" w:line="240" w:lineRule="auto"/>
        <w:rPr>
          <w:rFonts w:asciiTheme="majorHAnsi" w:hAnsiTheme="majorHAnsi"/>
          <w:b/>
        </w:rPr>
      </w:pPr>
    </w:p>
    <w:p w:rsidR="003923DD" w:rsidRDefault="00132BAB" w:rsidP="00132BAB">
      <w:pPr>
        <w:spacing w:after="0" w:line="240" w:lineRule="auto"/>
        <w:rPr>
          <w:rFonts w:asciiTheme="majorHAnsi" w:hAnsiTheme="majorHAnsi"/>
        </w:rPr>
      </w:pPr>
      <w:r w:rsidRPr="00132BAB">
        <w:rPr>
          <w:rFonts w:asciiTheme="majorHAnsi" w:hAnsiTheme="majorHAnsi"/>
          <w:b/>
          <w:noProof/>
          <w:lang w:eastAsia="sv-SE"/>
        </w:rPr>
        <w:drawing>
          <wp:anchor distT="0" distB="0" distL="114300" distR="114300" simplePos="0" relativeHeight="251658240" behindDoc="1" locked="0" layoutInCell="1" allowOverlap="1" wp14:anchorId="3BE997BC" wp14:editId="0B6ED48D">
            <wp:simplePos x="0" y="0"/>
            <wp:positionH relativeFrom="column">
              <wp:posOffset>3810</wp:posOffset>
            </wp:positionH>
            <wp:positionV relativeFrom="paragraph">
              <wp:posOffset>63500</wp:posOffset>
            </wp:positionV>
            <wp:extent cx="1054735" cy="791845"/>
            <wp:effectExtent l="0" t="0" r="0" b="8255"/>
            <wp:wrapTight wrapText="bothSides">
              <wp:wrapPolygon edited="0">
                <wp:start x="0" y="0"/>
                <wp:lineTo x="0" y="21306"/>
                <wp:lineTo x="21067" y="21306"/>
                <wp:lineTo x="21067" y="0"/>
                <wp:lineTo x="0" y="0"/>
              </wp:wrapPolygon>
            </wp:wrapTight>
            <wp:docPr id="1" name="Bildobjekt 1" descr="C:\Users\imola\AppData\Local\Microsoft\Windows\INetCache\IE\Y1681I0G\4971655136_88ecfc1c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la\AppData\Local\Microsoft\Windows\INetCache\IE\Y1681I0G\4971655136_88ecfc1c7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73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rPr>
        <w:t>Städdag den</w:t>
      </w:r>
      <w:r w:rsidRPr="00132BAB">
        <w:rPr>
          <w:rFonts w:asciiTheme="majorHAnsi" w:hAnsiTheme="majorHAnsi"/>
          <w:b/>
        </w:rPr>
        <w:t xml:space="preserve"> 19 juni </w:t>
      </w:r>
      <w:proofErr w:type="spellStart"/>
      <w:r w:rsidRPr="00132BAB">
        <w:rPr>
          <w:rFonts w:asciiTheme="majorHAnsi" w:hAnsiTheme="majorHAnsi"/>
          <w:b/>
        </w:rPr>
        <w:t>kl</w:t>
      </w:r>
      <w:proofErr w:type="spellEnd"/>
      <w:r w:rsidRPr="00132BAB">
        <w:rPr>
          <w:rFonts w:asciiTheme="majorHAnsi" w:hAnsiTheme="majorHAnsi"/>
          <w:b/>
        </w:rPr>
        <w:t xml:space="preserve"> 10.00 – 12.00</w:t>
      </w:r>
      <w:r>
        <w:rPr>
          <w:rFonts w:asciiTheme="majorHAnsi" w:hAnsiTheme="majorHAnsi"/>
        </w:rPr>
        <w:br/>
        <w:t>Vi träffas vid lekparken. Det har framkommit önskemål om sådd av sommarblommor i slänten vid lekparken, vilket jag själv tycker vore en bra lösning. Vi kan diskutera detta när vi träffas på söndag. Var och en tar med sig egen fika!</w:t>
      </w:r>
    </w:p>
    <w:p w:rsidR="00132BAB" w:rsidRDefault="00132BAB" w:rsidP="00132BAB">
      <w:pPr>
        <w:spacing w:after="0" w:line="240" w:lineRule="auto"/>
        <w:rPr>
          <w:rFonts w:asciiTheme="majorHAnsi" w:hAnsiTheme="majorHAnsi"/>
        </w:rPr>
      </w:pPr>
    </w:p>
    <w:p w:rsidR="00132BAB" w:rsidRPr="00132BAB" w:rsidRDefault="00132BAB" w:rsidP="00132BAB">
      <w:pPr>
        <w:spacing w:after="0" w:line="240" w:lineRule="auto"/>
        <w:rPr>
          <w:rFonts w:asciiTheme="majorHAnsi" w:hAnsiTheme="majorHAnsi"/>
          <w:b/>
        </w:rPr>
      </w:pPr>
      <w:r w:rsidRPr="00132BAB">
        <w:rPr>
          <w:rFonts w:asciiTheme="majorHAnsi" w:hAnsiTheme="majorHAnsi"/>
          <w:b/>
        </w:rPr>
        <w:t>Utlåning av gästparkeringen</w:t>
      </w:r>
    </w:p>
    <w:p w:rsidR="00132BAB" w:rsidRDefault="00132BAB" w:rsidP="00132BAB">
      <w:pPr>
        <w:spacing w:after="0" w:line="240" w:lineRule="auto"/>
        <w:rPr>
          <w:rFonts w:asciiTheme="majorHAnsi" w:hAnsiTheme="majorHAnsi"/>
        </w:rPr>
      </w:pPr>
      <w:r>
        <w:rPr>
          <w:rFonts w:asciiTheme="majorHAnsi" w:hAnsiTheme="majorHAnsi"/>
        </w:rPr>
        <w:t>Veckan efter midsommar är vår grusparkering utlånad till KIF i mån av plats. Ingen behöver flytta något fordon från sin gästparkering för att KIF lånar vår parkering.</w:t>
      </w:r>
    </w:p>
    <w:p w:rsidR="00132BAB" w:rsidRDefault="00132BAB" w:rsidP="00132BAB">
      <w:pPr>
        <w:spacing w:after="0" w:line="240" w:lineRule="auto"/>
        <w:rPr>
          <w:rFonts w:asciiTheme="majorHAnsi" w:hAnsiTheme="majorHAnsi"/>
        </w:rPr>
      </w:pPr>
    </w:p>
    <w:p w:rsidR="00132BAB" w:rsidRPr="00132BAB" w:rsidRDefault="00132BAB" w:rsidP="00132BAB">
      <w:pPr>
        <w:spacing w:after="0" w:line="240" w:lineRule="auto"/>
        <w:rPr>
          <w:rFonts w:asciiTheme="majorHAnsi" w:hAnsiTheme="majorHAnsi"/>
          <w:b/>
        </w:rPr>
      </w:pPr>
      <w:r>
        <w:rPr>
          <w:rFonts w:asciiTheme="majorHAnsi" w:hAnsiTheme="majorHAnsi"/>
          <w:b/>
        </w:rPr>
        <w:t>Laddstationer</w:t>
      </w:r>
    </w:p>
    <w:p w:rsidR="00132BAB" w:rsidRDefault="00132BAB" w:rsidP="00132BAB">
      <w:pPr>
        <w:spacing w:after="0" w:line="240" w:lineRule="auto"/>
        <w:rPr>
          <w:rFonts w:asciiTheme="majorHAnsi" w:hAnsiTheme="majorHAnsi"/>
        </w:rPr>
      </w:pPr>
      <w:r>
        <w:rPr>
          <w:rFonts w:asciiTheme="majorHAnsi" w:hAnsiTheme="majorHAnsi"/>
        </w:rPr>
        <w:t xml:space="preserve">Styrelsen håller på att ta fram en el policy för framtiden angående </w:t>
      </w:r>
      <w:proofErr w:type="spellStart"/>
      <w:r>
        <w:rPr>
          <w:rFonts w:asciiTheme="majorHAnsi" w:hAnsiTheme="majorHAnsi"/>
        </w:rPr>
        <w:t>laddstationer</w:t>
      </w:r>
      <w:proofErr w:type="spellEnd"/>
      <w:r>
        <w:rPr>
          <w:rFonts w:asciiTheme="majorHAnsi" w:hAnsiTheme="majorHAnsi"/>
        </w:rPr>
        <w:t xml:space="preserve"> på Kungskullen. Hittills har arbetsgruppen formulerat sig följande:</w:t>
      </w:r>
    </w:p>
    <w:p w:rsidR="00132BAB" w:rsidRDefault="00132BAB" w:rsidP="00132BAB">
      <w:pPr>
        <w:spacing w:after="0" w:line="240" w:lineRule="auto"/>
        <w:rPr>
          <w:rFonts w:asciiTheme="majorHAnsi" w:hAnsiTheme="majorHAnsi"/>
        </w:rPr>
      </w:pPr>
      <w:r w:rsidRPr="00132BAB">
        <w:rPr>
          <w:rFonts w:asciiTheme="majorHAnsi" w:hAnsiTheme="majorHAnsi"/>
          <w:i/>
        </w:rPr>
        <w:t xml:space="preserve">Laddstationer för elfordon ska ske på egen mark och skötas av varje fastighetsägare. Samfälligheten har inget ansvar för </w:t>
      </w:r>
      <w:proofErr w:type="spellStart"/>
      <w:r w:rsidRPr="00132BAB">
        <w:rPr>
          <w:rFonts w:asciiTheme="majorHAnsi" w:hAnsiTheme="majorHAnsi"/>
          <w:i/>
        </w:rPr>
        <w:t>laddstationer</w:t>
      </w:r>
      <w:proofErr w:type="spellEnd"/>
      <w:r w:rsidRPr="00132BAB">
        <w:rPr>
          <w:rFonts w:asciiTheme="majorHAnsi" w:hAnsiTheme="majorHAnsi"/>
          <w:i/>
        </w:rPr>
        <w:t xml:space="preserve">. Kontakta en behörig elektriker för att säkerställa nödvändig </w:t>
      </w:r>
      <w:proofErr w:type="spellStart"/>
      <w:r w:rsidRPr="00132BAB">
        <w:rPr>
          <w:rFonts w:asciiTheme="majorHAnsi" w:hAnsiTheme="majorHAnsi"/>
          <w:i/>
        </w:rPr>
        <w:t>säkringsstorlek</w:t>
      </w:r>
      <w:proofErr w:type="spellEnd"/>
      <w:r w:rsidRPr="00132BAB">
        <w:rPr>
          <w:rFonts w:asciiTheme="majorHAnsi" w:hAnsiTheme="majorHAnsi"/>
          <w:i/>
        </w:rPr>
        <w:t xml:space="preserve"> och installation av </w:t>
      </w:r>
      <w:proofErr w:type="spellStart"/>
      <w:r w:rsidRPr="00132BAB">
        <w:rPr>
          <w:rFonts w:asciiTheme="majorHAnsi" w:hAnsiTheme="majorHAnsi"/>
          <w:i/>
        </w:rPr>
        <w:t>laddstation</w:t>
      </w:r>
      <w:proofErr w:type="spellEnd"/>
      <w:r w:rsidR="008F4D9A">
        <w:rPr>
          <w:rFonts w:asciiTheme="majorHAnsi" w:hAnsiTheme="majorHAnsi"/>
          <w:i/>
        </w:rPr>
        <w:t xml:space="preserve">, alltså en </w:t>
      </w:r>
      <w:r w:rsidRPr="008F4D9A">
        <w:rPr>
          <w:rFonts w:asciiTheme="majorHAnsi" w:hAnsiTheme="majorHAnsi"/>
          <w:i/>
          <w:u w:val="single"/>
        </w:rPr>
        <w:t>auktoriserad</w:t>
      </w:r>
      <w:r w:rsidRPr="00132BAB">
        <w:rPr>
          <w:rFonts w:asciiTheme="majorHAnsi" w:hAnsiTheme="majorHAnsi"/>
          <w:i/>
        </w:rPr>
        <w:t xml:space="preserve"> elektriker.</w:t>
      </w:r>
      <w:r>
        <w:rPr>
          <w:rFonts w:asciiTheme="majorHAnsi" w:hAnsiTheme="majorHAnsi"/>
          <w:i/>
        </w:rPr>
        <w:br/>
      </w:r>
      <w:r>
        <w:rPr>
          <w:rFonts w:asciiTheme="majorHAnsi" w:hAnsiTheme="majorHAnsi"/>
        </w:rPr>
        <w:t>Enligt Kungshamns El är det väldigt förmånligt att in</w:t>
      </w:r>
      <w:r w:rsidR="0014380C">
        <w:rPr>
          <w:rFonts w:asciiTheme="majorHAnsi" w:hAnsiTheme="majorHAnsi"/>
        </w:rPr>
        <w:t xml:space="preserve">stallera laddare just nu! </w:t>
      </w:r>
      <w:r>
        <w:rPr>
          <w:rFonts w:asciiTheme="majorHAnsi" w:hAnsiTheme="majorHAnsi"/>
        </w:rPr>
        <w:t xml:space="preserve">Man erhåller </w:t>
      </w:r>
      <w:proofErr w:type="gramStart"/>
      <w:r>
        <w:rPr>
          <w:rFonts w:asciiTheme="majorHAnsi" w:hAnsiTheme="majorHAnsi"/>
        </w:rPr>
        <w:t>50%</w:t>
      </w:r>
      <w:proofErr w:type="gramEnd"/>
      <w:r>
        <w:rPr>
          <w:rFonts w:asciiTheme="majorHAnsi" w:hAnsiTheme="majorHAnsi"/>
        </w:rPr>
        <w:t xml:space="preserve"> på material och arbete av staten. </w:t>
      </w:r>
    </w:p>
    <w:p w:rsidR="00132BAB" w:rsidRDefault="00132BAB" w:rsidP="00132BAB">
      <w:pPr>
        <w:spacing w:after="0" w:line="240" w:lineRule="auto"/>
        <w:rPr>
          <w:rFonts w:asciiTheme="majorHAnsi" w:hAnsiTheme="majorHAnsi"/>
        </w:rPr>
      </w:pPr>
    </w:p>
    <w:p w:rsidR="00132BAB" w:rsidRPr="00132BAB" w:rsidRDefault="00132BAB" w:rsidP="00132BAB">
      <w:pPr>
        <w:spacing w:after="0" w:line="240" w:lineRule="auto"/>
        <w:rPr>
          <w:rFonts w:asciiTheme="majorHAnsi" w:hAnsiTheme="majorHAnsi"/>
          <w:b/>
        </w:rPr>
      </w:pPr>
      <w:r w:rsidRPr="00132BAB">
        <w:rPr>
          <w:rFonts w:asciiTheme="majorHAnsi" w:hAnsiTheme="majorHAnsi"/>
          <w:b/>
        </w:rPr>
        <w:t xml:space="preserve">Målning </w:t>
      </w:r>
      <w:r>
        <w:rPr>
          <w:rFonts w:asciiTheme="majorHAnsi" w:hAnsiTheme="majorHAnsi"/>
          <w:b/>
        </w:rPr>
        <w:t>och färgkod</w:t>
      </w:r>
    </w:p>
    <w:p w:rsidR="00132BAB" w:rsidRDefault="00132BAB" w:rsidP="00132BAB">
      <w:pPr>
        <w:spacing w:after="0" w:line="240" w:lineRule="auto"/>
        <w:rPr>
          <w:rFonts w:asciiTheme="majorHAnsi" w:hAnsiTheme="majorHAnsi"/>
        </w:rPr>
      </w:pPr>
      <w:r>
        <w:rPr>
          <w:rFonts w:asciiTheme="majorHAnsi" w:hAnsiTheme="majorHAnsi"/>
        </w:rPr>
        <w:t>Idag har ett måleribolag varit på plats för att se över våra rostfläckar från spikarna på våra fastigheter. BoKlok har bett om en offert för att åtgärda detta problem</w:t>
      </w:r>
      <w:r w:rsidRPr="00132BAB">
        <w:rPr>
          <w:rFonts w:asciiTheme="majorHAnsi" w:hAnsiTheme="majorHAnsi"/>
          <w:b/>
        </w:rPr>
        <w:t>. Därför vore det bra om ni som har tänkt måla om snart kan vänta tills måleri</w:t>
      </w:r>
      <w:r>
        <w:rPr>
          <w:rFonts w:asciiTheme="majorHAnsi" w:hAnsiTheme="majorHAnsi"/>
          <w:b/>
        </w:rPr>
        <w:t>bolaget</w:t>
      </w:r>
      <w:r w:rsidRPr="00132BAB">
        <w:rPr>
          <w:rFonts w:asciiTheme="majorHAnsi" w:hAnsiTheme="majorHAnsi"/>
          <w:b/>
        </w:rPr>
        <w:t xml:space="preserve"> har varit här och fixat väggarna</w:t>
      </w:r>
      <w:r>
        <w:rPr>
          <w:rFonts w:asciiTheme="majorHAnsi" w:hAnsiTheme="majorHAnsi"/>
        </w:rPr>
        <w:t xml:space="preserve">. </w:t>
      </w:r>
      <w:r w:rsidR="0014380C">
        <w:rPr>
          <w:rFonts w:asciiTheme="majorHAnsi" w:hAnsiTheme="majorHAnsi"/>
        </w:rPr>
        <w:t>(dumt med dubbelarbete</w:t>
      </w:r>
      <w:r w:rsidR="008F4D9A">
        <w:rPr>
          <w:rFonts w:asciiTheme="majorHAnsi" w:hAnsiTheme="majorHAnsi"/>
        </w:rPr>
        <w:t>, tänker jag</w:t>
      </w:r>
      <w:r w:rsidR="0014380C">
        <w:rPr>
          <w:rFonts w:asciiTheme="majorHAnsi" w:hAnsiTheme="majorHAnsi"/>
        </w:rPr>
        <w:t>)</w:t>
      </w:r>
      <w:r>
        <w:rPr>
          <w:rFonts w:asciiTheme="majorHAnsi" w:hAnsiTheme="majorHAnsi"/>
        </w:rPr>
        <w:br/>
        <w:t xml:space="preserve">Så var det färgkoden till fastigheterna, den heter </w:t>
      </w:r>
      <w:r w:rsidRPr="00132BAB">
        <w:rPr>
          <w:rFonts w:asciiTheme="majorHAnsi" w:hAnsiTheme="majorHAnsi"/>
          <w:b/>
        </w:rPr>
        <w:t xml:space="preserve">S-1002-Y </w:t>
      </w:r>
      <w:r>
        <w:rPr>
          <w:rFonts w:asciiTheme="majorHAnsi" w:hAnsiTheme="majorHAnsi"/>
        </w:rPr>
        <w:t xml:space="preserve">och inget annat. Färgkodslistan är bilaga 7 i våra köpekontrakt. </w:t>
      </w:r>
    </w:p>
    <w:p w:rsidR="0014380C" w:rsidRDefault="0014380C" w:rsidP="00132BAB">
      <w:pPr>
        <w:spacing w:after="0" w:line="240" w:lineRule="auto"/>
        <w:rPr>
          <w:rFonts w:asciiTheme="majorHAnsi" w:hAnsiTheme="majorHAnsi"/>
        </w:rPr>
      </w:pPr>
    </w:p>
    <w:p w:rsidR="0014380C" w:rsidRDefault="0014380C" w:rsidP="00132BAB">
      <w:pPr>
        <w:spacing w:after="0" w:line="240" w:lineRule="auto"/>
        <w:rPr>
          <w:rFonts w:asciiTheme="majorHAnsi" w:hAnsiTheme="majorHAnsi"/>
          <w:b/>
        </w:rPr>
      </w:pPr>
      <w:r w:rsidRPr="0014380C">
        <w:rPr>
          <w:rFonts w:asciiTheme="majorHAnsi" w:hAnsiTheme="majorHAnsi"/>
          <w:b/>
        </w:rPr>
        <w:t>Sommar = gäster</w:t>
      </w:r>
      <w:r>
        <w:rPr>
          <w:rFonts w:asciiTheme="majorHAnsi" w:hAnsiTheme="majorHAnsi"/>
          <w:b/>
        </w:rPr>
        <w:t xml:space="preserve"> = trångt</w:t>
      </w:r>
    </w:p>
    <w:p w:rsidR="00203647" w:rsidRPr="00203647" w:rsidRDefault="00203647" w:rsidP="00132BAB">
      <w:pPr>
        <w:spacing w:after="0" w:line="240" w:lineRule="auto"/>
        <w:rPr>
          <w:rFonts w:asciiTheme="majorHAnsi" w:hAnsiTheme="majorHAnsi"/>
          <w:u w:val="single"/>
        </w:rPr>
      </w:pPr>
      <w:r w:rsidRPr="00203647">
        <w:rPr>
          <w:rFonts w:asciiTheme="majorHAnsi" w:hAnsiTheme="majorHAnsi"/>
          <w:u w:val="single"/>
        </w:rPr>
        <w:t>Fordon</w:t>
      </w:r>
    </w:p>
    <w:p w:rsidR="0014380C" w:rsidRDefault="0014380C" w:rsidP="00132BAB">
      <w:pPr>
        <w:spacing w:after="0" w:line="240" w:lineRule="auto"/>
        <w:rPr>
          <w:rFonts w:asciiTheme="majorHAnsi" w:hAnsiTheme="majorHAnsi"/>
        </w:rPr>
      </w:pPr>
      <w:r>
        <w:rPr>
          <w:rFonts w:asciiTheme="majorHAnsi" w:hAnsiTheme="majorHAnsi"/>
        </w:rPr>
        <w:t xml:space="preserve">Tänk på att informera </w:t>
      </w:r>
      <w:r w:rsidR="000B4E0C">
        <w:rPr>
          <w:rFonts w:asciiTheme="majorHAnsi" w:hAnsiTheme="majorHAnsi"/>
        </w:rPr>
        <w:t xml:space="preserve">era </w:t>
      </w:r>
      <w:r>
        <w:rPr>
          <w:rFonts w:asciiTheme="majorHAnsi" w:hAnsiTheme="majorHAnsi"/>
        </w:rPr>
        <w:t xml:space="preserve">gäster så de inte långtidsparkerar inom området.  </w:t>
      </w:r>
      <w:r w:rsidR="00F40790">
        <w:rPr>
          <w:rFonts w:asciiTheme="majorHAnsi" w:hAnsiTheme="majorHAnsi"/>
        </w:rPr>
        <w:t xml:space="preserve">Det hjälper inte </w:t>
      </w:r>
      <w:r>
        <w:rPr>
          <w:rFonts w:asciiTheme="majorHAnsi" w:hAnsiTheme="majorHAnsi"/>
        </w:rPr>
        <w:t>om ni låter gästen parkera på er uppfart och ni själva stäl</w:t>
      </w:r>
      <w:r w:rsidR="00F40790">
        <w:rPr>
          <w:rFonts w:asciiTheme="majorHAnsi" w:hAnsiTheme="majorHAnsi"/>
        </w:rPr>
        <w:t>ler er på handikap</w:t>
      </w:r>
      <w:r w:rsidR="008F4D9A">
        <w:rPr>
          <w:rFonts w:asciiTheme="majorHAnsi" w:hAnsiTheme="majorHAnsi"/>
        </w:rPr>
        <w:t>plats</w:t>
      </w:r>
      <w:r w:rsidR="00F40790">
        <w:rPr>
          <w:rFonts w:asciiTheme="majorHAnsi" w:hAnsiTheme="majorHAnsi"/>
        </w:rPr>
        <w:t xml:space="preserve"> eller jämte, vilket också har förekommit. </w:t>
      </w:r>
      <w:r>
        <w:rPr>
          <w:rFonts w:asciiTheme="majorHAnsi" w:hAnsiTheme="majorHAnsi"/>
        </w:rPr>
        <w:t xml:space="preserve">Handikapplatserna är till för de som har svårt att gå och röra sig. Man får parkera på kommunens hänvisade parkeringar och vara noga med P-bricka och </w:t>
      </w:r>
      <w:proofErr w:type="spellStart"/>
      <w:r>
        <w:rPr>
          <w:rFonts w:asciiTheme="majorHAnsi" w:hAnsiTheme="majorHAnsi"/>
        </w:rPr>
        <w:t>betalningsappen</w:t>
      </w:r>
      <w:proofErr w:type="spellEnd"/>
      <w:r>
        <w:rPr>
          <w:rFonts w:asciiTheme="majorHAnsi" w:hAnsiTheme="majorHAnsi"/>
        </w:rPr>
        <w:t xml:space="preserve">. </w:t>
      </w:r>
      <w:r w:rsidR="008F4D9A">
        <w:rPr>
          <w:rFonts w:asciiTheme="majorHAnsi" w:hAnsiTheme="majorHAnsi"/>
        </w:rPr>
        <w:t xml:space="preserve">Utan P-bricka kostar </w:t>
      </w:r>
      <w:r w:rsidR="000B4E0C">
        <w:rPr>
          <w:rFonts w:asciiTheme="majorHAnsi" w:hAnsiTheme="majorHAnsi"/>
        </w:rPr>
        <w:t xml:space="preserve">det </w:t>
      </w:r>
      <w:r w:rsidR="008F4D9A">
        <w:rPr>
          <w:rFonts w:asciiTheme="majorHAnsi" w:hAnsiTheme="majorHAnsi"/>
        </w:rPr>
        <w:t>800 kronor!</w:t>
      </w:r>
      <w:r w:rsidR="00F40790">
        <w:rPr>
          <w:rFonts w:asciiTheme="majorHAnsi" w:hAnsiTheme="majorHAnsi"/>
        </w:rPr>
        <w:br/>
        <w:t>Ingen kan få p-böter här inom området, om så skulle ske har parkeringsvakten gjort fel. Ni får själva vända er till polisen för ett bestridande.</w:t>
      </w:r>
      <w:r w:rsidR="00203647">
        <w:rPr>
          <w:rFonts w:asciiTheme="majorHAnsi" w:hAnsiTheme="majorHAnsi"/>
        </w:rPr>
        <w:br/>
      </w:r>
      <w:r w:rsidR="00203647" w:rsidRPr="00203647">
        <w:rPr>
          <w:rFonts w:asciiTheme="majorHAnsi" w:hAnsiTheme="majorHAnsi"/>
          <w:u w:val="single"/>
        </w:rPr>
        <w:t>Sopor</w:t>
      </w:r>
      <w:r w:rsidR="00203647">
        <w:rPr>
          <w:rFonts w:asciiTheme="majorHAnsi" w:hAnsiTheme="majorHAnsi"/>
        </w:rPr>
        <w:br/>
        <w:t>Om ni delegerar soppåsen till barn, så se till att de kan låsa upp luckan och kasta soppåsen in i sopskåpet. Det är så tråkigt och otrevligt om andra ska behöva gå och plocka upp efter det att måsarna har kollat i</w:t>
      </w:r>
      <w:r w:rsidR="007D5CB3">
        <w:rPr>
          <w:rFonts w:asciiTheme="majorHAnsi" w:hAnsiTheme="majorHAnsi"/>
        </w:rPr>
        <w:t>genom</w:t>
      </w:r>
      <w:r w:rsidR="00203647">
        <w:rPr>
          <w:rFonts w:asciiTheme="majorHAnsi" w:hAnsiTheme="majorHAnsi"/>
        </w:rPr>
        <w:t xml:space="preserve"> soppåsen utanför sopskåpet!</w:t>
      </w:r>
    </w:p>
    <w:p w:rsidR="00F40790" w:rsidRPr="00203647" w:rsidRDefault="00203647" w:rsidP="00132BAB">
      <w:pPr>
        <w:spacing w:after="0" w:line="240" w:lineRule="auto"/>
        <w:rPr>
          <w:rFonts w:asciiTheme="majorHAnsi" w:hAnsiTheme="majorHAnsi"/>
          <w:u w:val="single"/>
        </w:rPr>
      </w:pPr>
      <w:r w:rsidRPr="00203647">
        <w:rPr>
          <w:rFonts w:asciiTheme="majorHAnsi" w:hAnsiTheme="majorHAnsi"/>
          <w:u w:val="single"/>
        </w:rPr>
        <w:t>Stopp i avlopp</w:t>
      </w:r>
    </w:p>
    <w:p w:rsidR="00203647" w:rsidRDefault="00203647" w:rsidP="00132BAB">
      <w:pPr>
        <w:spacing w:after="0" w:line="240" w:lineRule="auto"/>
        <w:rPr>
          <w:rFonts w:asciiTheme="majorHAnsi" w:hAnsiTheme="majorHAnsi"/>
        </w:rPr>
      </w:pPr>
      <w:r>
        <w:rPr>
          <w:rFonts w:asciiTheme="majorHAnsi" w:hAnsiTheme="majorHAnsi"/>
        </w:rPr>
        <w:t xml:space="preserve">Det ligger helt på ert </w:t>
      </w:r>
      <w:proofErr w:type="gramStart"/>
      <w:r>
        <w:rPr>
          <w:rFonts w:asciiTheme="majorHAnsi" w:hAnsiTheme="majorHAnsi"/>
        </w:rPr>
        <w:t>egna</w:t>
      </w:r>
      <w:proofErr w:type="gramEnd"/>
      <w:r>
        <w:rPr>
          <w:rFonts w:asciiTheme="majorHAnsi" w:hAnsiTheme="majorHAnsi"/>
        </w:rPr>
        <w:t xml:space="preserve"> ansvar att ha koll på avloppen inom er fastighet. Felsökning inom fastighet står ni för själva och åtgärder som krävs.  </w:t>
      </w:r>
      <w:r w:rsidR="00286FC1">
        <w:rPr>
          <w:rFonts w:asciiTheme="majorHAnsi" w:hAnsiTheme="majorHAnsi"/>
        </w:rPr>
        <w:t>Visar det</w:t>
      </w:r>
      <w:r>
        <w:rPr>
          <w:rFonts w:asciiTheme="majorHAnsi" w:hAnsiTheme="majorHAnsi"/>
        </w:rPr>
        <w:t xml:space="preserve"> sig att stoppet är</w:t>
      </w:r>
      <w:r w:rsidR="00286FC1">
        <w:rPr>
          <w:rFonts w:asciiTheme="majorHAnsi" w:hAnsiTheme="majorHAnsi"/>
        </w:rPr>
        <w:t xml:space="preserve"> uppkommet</w:t>
      </w:r>
      <w:r>
        <w:rPr>
          <w:rFonts w:asciiTheme="majorHAnsi" w:hAnsiTheme="majorHAnsi"/>
        </w:rPr>
        <w:t xml:space="preserve"> på samfällighetens mark, kontaktar ni någon i styrelsen.</w:t>
      </w:r>
    </w:p>
    <w:p w:rsidR="00203647" w:rsidRDefault="00203647" w:rsidP="00132BAB">
      <w:pPr>
        <w:spacing w:after="0" w:line="240" w:lineRule="auto"/>
        <w:rPr>
          <w:rFonts w:asciiTheme="majorHAnsi" w:hAnsiTheme="majorHAnsi"/>
        </w:rPr>
      </w:pPr>
    </w:p>
    <w:p w:rsidR="007D5CB3" w:rsidRDefault="007D5CB3" w:rsidP="00132BAB">
      <w:pPr>
        <w:spacing w:after="0" w:line="240" w:lineRule="auto"/>
        <w:rPr>
          <w:rFonts w:asciiTheme="majorHAnsi" w:hAnsiTheme="majorHAnsi"/>
        </w:rPr>
      </w:pPr>
    </w:p>
    <w:p w:rsidR="007D5CB3" w:rsidRPr="007D5CB3" w:rsidRDefault="007D5CB3" w:rsidP="00132BAB">
      <w:pPr>
        <w:spacing w:after="0" w:line="240" w:lineRule="auto"/>
        <w:rPr>
          <w:rFonts w:asciiTheme="majorHAnsi" w:hAnsiTheme="majorHAnsi"/>
          <w:b/>
        </w:rPr>
      </w:pPr>
      <w:r>
        <w:rPr>
          <w:rFonts w:asciiTheme="majorHAnsi" w:hAnsiTheme="majorHAnsi"/>
          <w:b/>
        </w:rPr>
        <w:lastRenderedPageBreak/>
        <w:t>Fastighetsägarlistan</w:t>
      </w:r>
    </w:p>
    <w:p w:rsidR="007D5CB3" w:rsidRDefault="007D5CB3" w:rsidP="00132BAB">
      <w:pPr>
        <w:spacing w:after="0" w:line="240" w:lineRule="auto"/>
        <w:rPr>
          <w:rFonts w:asciiTheme="majorHAnsi" w:hAnsiTheme="majorHAnsi"/>
        </w:rPr>
      </w:pPr>
      <w:r w:rsidRPr="00286FC1">
        <w:rPr>
          <w:rFonts w:asciiTheme="majorHAnsi" w:hAnsiTheme="majorHAnsi"/>
          <w:u w:val="single"/>
        </w:rPr>
        <w:t xml:space="preserve">Det är för </w:t>
      </w:r>
      <w:proofErr w:type="gramStart"/>
      <w:r w:rsidRPr="00286FC1">
        <w:rPr>
          <w:rFonts w:asciiTheme="majorHAnsi" w:hAnsiTheme="majorHAnsi"/>
          <w:u w:val="single"/>
        </w:rPr>
        <w:t>eran</w:t>
      </w:r>
      <w:proofErr w:type="gramEnd"/>
      <w:r w:rsidRPr="00286FC1">
        <w:rPr>
          <w:rFonts w:asciiTheme="majorHAnsi" w:hAnsiTheme="majorHAnsi"/>
          <w:u w:val="single"/>
        </w:rPr>
        <w:t xml:space="preserve"> egen skull</w:t>
      </w:r>
      <w:r>
        <w:rPr>
          <w:rFonts w:asciiTheme="majorHAnsi" w:hAnsiTheme="majorHAnsi"/>
        </w:rPr>
        <w:t xml:space="preserve"> som ordförandens databas över Kungskullens fastighetsägare måste vara helt korrekt gällande namn, mobilnummer, mailadresser och eventuell annan bostadsadress. Om t ex ni felanmäler XX till BoKlok och inte har informerat om </w:t>
      </w:r>
      <w:r w:rsidR="00286FC1">
        <w:rPr>
          <w:rFonts w:asciiTheme="majorHAnsi" w:hAnsiTheme="majorHAnsi"/>
        </w:rPr>
        <w:br/>
        <w:t xml:space="preserve">t ex </w:t>
      </w:r>
      <w:r>
        <w:rPr>
          <w:rFonts w:asciiTheme="majorHAnsi" w:hAnsiTheme="majorHAnsi"/>
        </w:rPr>
        <w:t>ägarbyte, tas inte felanmälan emot av dem. Vid varje förändring i databasen hos mig så mailas den uppdateringen in till BoKl</w:t>
      </w:r>
      <w:r w:rsidR="00286FC1">
        <w:rPr>
          <w:rFonts w:asciiTheme="majorHAnsi" w:hAnsiTheme="majorHAnsi"/>
        </w:rPr>
        <w:t xml:space="preserve">ok. </w:t>
      </w:r>
      <w:r w:rsidR="00286FC1">
        <w:rPr>
          <w:rFonts w:asciiTheme="majorHAnsi" w:hAnsiTheme="majorHAnsi"/>
        </w:rPr>
        <w:br/>
        <w:t xml:space="preserve">Fortfarande finns det ouppklarade ärenden mellan fastigheterna och BoKlok och vissa fel som uppstår i våra fastigheter (garantitider löper) går via dem i felanmälans </w:t>
      </w:r>
      <w:proofErr w:type="gramStart"/>
      <w:r w:rsidR="00286FC1">
        <w:rPr>
          <w:rFonts w:asciiTheme="majorHAnsi" w:hAnsiTheme="majorHAnsi"/>
        </w:rPr>
        <w:t>proceduren</w:t>
      </w:r>
      <w:proofErr w:type="gramEnd"/>
      <w:r w:rsidR="00286FC1">
        <w:rPr>
          <w:rFonts w:asciiTheme="majorHAnsi" w:hAnsiTheme="majorHAnsi"/>
        </w:rPr>
        <w:t>, därav måste databasen vara up-to-date hos ordföranden.</w:t>
      </w:r>
      <w:bookmarkStart w:id="0" w:name="_GoBack"/>
      <w:bookmarkEnd w:id="0"/>
    </w:p>
    <w:p w:rsidR="00286FC1" w:rsidRDefault="00286FC1" w:rsidP="00132BAB">
      <w:pPr>
        <w:spacing w:after="0" w:line="240" w:lineRule="auto"/>
        <w:rPr>
          <w:rFonts w:asciiTheme="majorHAnsi" w:hAnsiTheme="majorHAnsi"/>
        </w:rPr>
      </w:pPr>
    </w:p>
    <w:p w:rsidR="00286FC1" w:rsidRDefault="00286FC1" w:rsidP="00132BAB">
      <w:pPr>
        <w:spacing w:after="0" w:line="240" w:lineRule="auto"/>
        <w:rPr>
          <w:rFonts w:asciiTheme="majorHAnsi" w:hAnsiTheme="majorHAnsi"/>
        </w:rPr>
      </w:pPr>
    </w:p>
    <w:p w:rsidR="00F40790" w:rsidRPr="00F40790" w:rsidRDefault="00F40790" w:rsidP="00132BAB">
      <w:pPr>
        <w:spacing w:after="0" w:line="240" w:lineRule="auto"/>
        <w:rPr>
          <w:rFonts w:asciiTheme="majorHAnsi" w:hAnsiTheme="majorHAnsi"/>
          <w:b/>
        </w:rPr>
      </w:pPr>
      <w:r w:rsidRPr="00F40790">
        <w:rPr>
          <w:rFonts w:asciiTheme="majorHAnsi" w:hAnsiTheme="majorHAnsi"/>
          <w:b/>
        </w:rPr>
        <w:t>Grannsamverkan i sommartid</w:t>
      </w:r>
    </w:p>
    <w:p w:rsidR="00F40790" w:rsidRDefault="00F40790" w:rsidP="00132BAB">
      <w:pPr>
        <w:spacing w:after="0" w:line="240" w:lineRule="auto"/>
        <w:rPr>
          <w:rFonts w:asciiTheme="majorHAnsi" w:hAnsiTheme="majorHAnsi"/>
        </w:rPr>
      </w:pPr>
      <w:r>
        <w:rPr>
          <w:rFonts w:asciiTheme="majorHAnsi" w:hAnsiTheme="majorHAnsi"/>
        </w:rPr>
        <w:t xml:space="preserve">Ett tips är att be grannen parkera på er uppfart om ni reser bort. Prata med varandra, hjälp varandra med nycklar, blommor, häng upp badkläder hos grannen (så ser det ut som någon är hemma) osv. </w:t>
      </w:r>
    </w:p>
    <w:p w:rsidR="00F40790" w:rsidRDefault="00F40790" w:rsidP="00132BAB">
      <w:pPr>
        <w:spacing w:after="0" w:line="240" w:lineRule="auto"/>
        <w:rPr>
          <w:rFonts w:asciiTheme="majorHAnsi" w:hAnsiTheme="majorHAnsi"/>
        </w:rPr>
      </w:pPr>
    </w:p>
    <w:p w:rsidR="000B4E0C" w:rsidRDefault="000B4E0C" w:rsidP="00132BAB">
      <w:pPr>
        <w:spacing w:after="0" w:line="240" w:lineRule="auto"/>
        <w:rPr>
          <w:rFonts w:asciiTheme="majorHAnsi" w:hAnsiTheme="majorHAnsi"/>
        </w:rPr>
      </w:pPr>
    </w:p>
    <w:p w:rsidR="008F4D9A" w:rsidRDefault="000B4E0C" w:rsidP="00132BAB">
      <w:pPr>
        <w:spacing w:after="0" w:line="240" w:lineRule="auto"/>
        <w:rPr>
          <w:rFonts w:asciiTheme="majorHAnsi" w:hAnsiTheme="majorHAnsi"/>
        </w:rPr>
      </w:pPr>
      <w:r>
        <w:rPr>
          <w:rFonts w:asciiTheme="majorHAnsi" w:hAnsiTheme="majorHAnsi"/>
          <w:noProof/>
          <w:lang w:eastAsia="sv-SE"/>
        </w:rPr>
        <w:drawing>
          <wp:anchor distT="0" distB="0" distL="114300" distR="114300" simplePos="0" relativeHeight="251659264" behindDoc="1" locked="0" layoutInCell="1" allowOverlap="1" wp14:anchorId="5BC2A1AC" wp14:editId="54C13A52">
            <wp:simplePos x="0" y="0"/>
            <wp:positionH relativeFrom="column">
              <wp:posOffset>0</wp:posOffset>
            </wp:positionH>
            <wp:positionV relativeFrom="paragraph">
              <wp:posOffset>140335</wp:posOffset>
            </wp:positionV>
            <wp:extent cx="982345" cy="982345"/>
            <wp:effectExtent l="0" t="0" r="8255" b="8255"/>
            <wp:wrapTight wrapText="bothSides">
              <wp:wrapPolygon edited="0">
                <wp:start x="9634" y="0"/>
                <wp:lineTo x="5445" y="838"/>
                <wp:lineTo x="838" y="4608"/>
                <wp:lineTo x="0" y="10053"/>
                <wp:lineTo x="0" y="11310"/>
                <wp:lineTo x="2932" y="13404"/>
                <wp:lineTo x="838" y="15498"/>
                <wp:lineTo x="1257" y="16755"/>
                <wp:lineTo x="4189" y="20106"/>
                <wp:lineTo x="8796" y="21363"/>
                <wp:lineTo x="9215" y="21363"/>
                <wp:lineTo x="11729" y="21363"/>
                <wp:lineTo x="12147" y="21363"/>
                <wp:lineTo x="16755" y="20106"/>
                <wp:lineTo x="19268" y="19268"/>
                <wp:lineTo x="20525" y="16336"/>
                <wp:lineTo x="19268" y="13404"/>
                <wp:lineTo x="21363" y="11729"/>
                <wp:lineTo x="21363" y="10891"/>
                <wp:lineTo x="20944" y="6283"/>
                <wp:lineTo x="18849" y="1676"/>
                <wp:lineTo x="12147" y="0"/>
                <wp:lineTo x="9634" y="0"/>
              </wp:wrapPolygon>
            </wp:wrapTight>
            <wp:docPr id="3" name="Bildobjekt 3" descr="C:\Users\imola\AppData\Local\Microsoft\Windows\INetCache\IE\Y1681I0G\sun-3448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ola\AppData\Local\Microsoft\Windows\INetCache\IE\Y1681I0G\sun-34485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790">
        <w:rPr>
          <w:rFonts w:asciiTheme="majorHAnsi" w:hAnsiTheme="majorHAnsi"/>
        </w:rPr>
        <w:t>Trevlig sommar</w:t>
      </w:r>
      <w:r>
        <w:rPr>
          <w:rFonts w:asciiTheme="majorHAnsi" w:hAnsiTheme="majorHAnsi"/>
        </w:rPr>
        <w:t xml:space="preserve"> </w:t>
      </w:r>
    </w:p>
    <w:p w:rsidR="00F40790" w:rsidRDefault="00F40790" w:rsidP="00132BAB">
      <w:pPr>
        <w:spacing w:after="0" w:line="240" w:lineRule="auto"/>
        <w:rPr>
          <w:rFonts w:asciiTheme="majorHAnsi" w:hAnsiTheme="majorHAnsi"/>
        </w:rPr>
      </w:pPr>
      <w:r>
        <w:rPr>
          <w:rFonts w:asciiTheme="majorHAnsi" w:hAnsiTheme="majorHAnsi"/>
        </w:rPr>
        <w:t>önskar</w:t>
      </w:r>
    </w:p>
    <w:p w:rsidR="008F4D9A" w:rsidRDefault="008F4D9A" w:rsidP="00132BAB">
      <w:pPr>
        <w:spacing w:after="0" w:line="240" w:lineRule="auto"/>
        <w:rPr>
          <w:rFonts w:asciiTheme="majorHAnsi" w:hAnsiTheme="majorHAnsi"/>
        </w:rPr>
      </w:pPr>
    </w:p>
    <w:p w:rsidR="00F40790" w:rsidRDefault="00F40790" w:rsidP="00132BAB">
      <w:pPr>
        <w:spacing w:after="0" w:line="240" w:lineRule="auto"/>
        <w:rPr>
          <w:rFonts w:asciiTheme="majorHAnsi" w:hAnsiTheme="majorHAnsi"/>
        </w:rPr>
      </w:pPr>
      <w:r>
        <w:rPr>
          <w:rFonts w:asciiTheme="majorHAnsi" w:hAnsiTheme="majorHAnsi"/>
        </w:rPr>
        <w:t xml:space="preserve">Ing-Marie </w:t>
      </w:r>
    </w:p>
    <w:p w:rsidR="00F40790" w:rsidRPr="00132BAB" w:rsidRDefault="00F40790" w:rsidP="00132BAB">
      <w:pPr>
        <w:spacing w:after="0" w:line="240" w:lineRule="auto"/>
        <w:rPr>
          <w:rFonts w:asciiTheme="majorHAnsi" w:hAnsiTheme="majorHAnsi"/>
        </w:rPr>
      </w:pPr>
      <w:r>
        <w:rPr>
          <w:rFonts w:asciiTheme="majorHAnsi" w:hAnsiTheme="majorHAnsi"/>
        </w:rPr>
        <w:t>Ordförande i Kungskullens</w:t>
      </w:r>
      <w:r w:rsidR="008F4D9A">
        <w:rPr>
          <w:rFonts w:asciiTheme="majorHAnsi" w:hAnsiTheme="majorHAnsi"/>
        </w:rPr>
        <w:t xml:space="preserve"> </w:t>
      </w:r>
      <w:r>
        <w:rPr>
          <w:rFonts w:asciiTheme="majorHAnsi" w:hAnsiTheme="majorHAnsi"/>
        </w:rPr>
        <w:t>samfällighetsförening</w:t>
      </w:r>
    </w:p>
    <w:sectPr w:rsidR="00F40790" w:rsidRPr="00132BAB" w:rsidSect="007D5CB3">
      <w:pgSz w:w="11906" w:h="16838"/>
      <w:pgMar w:top="127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AB"/>
    <w:rsid w:val="00026898"/>
    <w:rsid w:val="00053D55"/>
    <w:rsid w:val="000B4E0C"/>
    <w:rsid w:val="00132297"/>
    <w:rsid w:val="00132BAB"/>
    <w:rsid w:val="0014380C"/>
    <w:rsid w:val="00203647"/>
    <w:rsid w:val="00286FC1"/>
    <w:rsid w:val="003923DD"/>
    <w:rsid w:val="003E118B"/>
    <w:rsid w:val="00476427"/>
    <w:rsid w:val="00615A82"/>
    <w:rsid w:val="0065482C"/>
    <w:rsid w:val="007D5CB3"/>
    <w:rsid w:val="008856D8"/>
    <w:rsid w:val="008E7134"/>
    <w:rsid w:val="008F4D9A"/>
    <w:rsid w:val="00971589"/>
    <w:rsid w:val="00A178AF"/>
    <w:rsid w:val="00CC233C"/>
    <w:rsid w:val="00CD4FA7"/>
    <w:rsid w:val="00E3062A"/>
    <w:rsid w:val="00EE1770"/>
    <w:rsid w:val="00F40790"/>
    <w:rsid w:val="00FF2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92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23DD"/>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132B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2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92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23DD"/>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132B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2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ola\AppData\Roaming\Microsoft\Mallar\Informationsbrev%20%20samf&#228;llighet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Informationsbrev  samfälligheten</Template>
  <TotalTime>95</TotalTime>
  <Pages>2</Pages>
  <Words>572</Words>
  <Characters>3035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Ing-Marie Molander</dc:creator>
  <cp:lastModifiedBy>Ing-Marie Molander</cp:lastModifiedBy>
  <cp:revision>2</cp:revision>
  <dcterms:created xsi:type="dcterms:W3CDTF">2022-06-14T16:21:00Z</dcterms:created>
  <dcterms:modified xsi:type="dcterms:W3CDTF">2022-06-15T10:04:00Z</dcterms:modified>
</cp:coreProperties>
</file>