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5F" w:rsidRDefault="003923DD" w:rsidP="003923DD">
      <w:pPr>
        <w:pStyle w:val="Rubrik"/>
      </w:pPr>
      <w:r>
        <w:t xml:space="preserve">Informationsbrev nr </w:t>
      </w:r>
      <w:r w:rsidR="001E7382">
        <w:t>1-</w:t>
      </w:r>
      <w:r>
        <w:t>202</w:t>
      </w:r>
      <w:r w:rsidR="001E7382">
        <w:t>2</w:t>
      </w:r>
    </w:p>
    <w:p w:rsidR="004F1E64" w:rsidRDefault="004F1E64" w:rsidP="00BC51B3">
      <w:pPr>
        <w:pStyle w:val="Rubrik1"/>
        <w:spacing w:line="240" w:lineRule="auto"/>
      </w:pPr>
      <w:r>
        <w:t>Att arbeta för föreningen</w:t>
      </w:r>
    </w:p>
    <w:p w:rsidR="003923DD" w:rsidRDefault="004F1E64" w:rsidP="00BC51B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maj är det återigen föreningsstämma och i år ska alla poster besä</w:t>
      </w:r>
      <w:r w:rsidR="003E7368">
        <w:rPr>
          <w:rFonts w:asciiTheme="majorHAnsi" w:hAnsiTheme="majorHAnsi"/>
        </w:rPr>
        <w:t>ttas genom nyval eller om</w:t>
      </w:r>
      <w:r>
        <w:rPr>
          <w:rFonts w:asciiTheme="majorHAnsi" w:hAnsiTheme="majorHAnsi"/>
        </w:rPr>
        <w:t xml:space="preserve">val. Carina Almqvist och Robin Axelsson är årets valkommitté. Det vore bra om ni alla tänker till och funderar på om det </w:t>
      </w:r>
      <w:r w:rsidR="003E7368">
        <w:rPr>
          <w:rFonts w:asciiTheme="majorHAnsi" w:hAnsiTheme="majorHAnsi"/>
        </w:rPr>
        <w:t xml:space="preserve">inte </w:t>
      </w:r>
      <w:r>
        <w:rPr>
          <w:rFonts w:asciiTheme="majorHAnsi" w:hAnsiTheme="majorHAnsi"/>
        </w:rPr>
        <w:t>är dags att ni deltar på nå</w:t>
      </w:r>
      <w:r w:rsidR="003E7368">
        <w:rPr>
          <w:rFonts w:asciiTheme="majorHAnsi" w:hAnsiTheme="majorHAnsi"/>
        </w:rPr>
        <w:t>got sätt i styrelsearbetet. F</w:t>
      </w:r>
      <w:r>
        <w:rPr>
          <w:rFonts w:asciiTheme="majorHAnsi" w:hAnsiTheme="majorHAnsi"/>
        </w:rPr>
        <w:t xml:space="preserve">år </w:t>
      </w:r>
      <w:r w:rsidR="003E7368">
        <w:rPr>
          <w:rFonts w:asciiTheme="majorHAnsi" w:hAnsiTheme="majorHAnsi"/>
        </w:rPr>
        <w:t>valkommittén inte ihop ett förslag till</w:t>
      </w:r>
      <w:r>
        <w:rPr>
          <w:rFonts w:asciiTheme="majorHAnsi" w:hAnsiTheme="majorHAnsi"/>
        </w:rPr>
        <w:t xml:space="preserve"> </w:t>
      </w:r>
      <w:r w:rsidR="003E7368">
        <w:rPr>
          <w:rFonts w:asciiTheme="majorHAnsi" w:hAnsiTheme="majorHAnsi"/>
        </w:rPr>
        <w:t>styrelse</w:t>
      </w:r>
      <w:r>
        <w:rPr>
          <w:rFonts w:asciiTheme="majorHAnsi" w:hAnsiTheme="majorHAnsi"/>
        </w:rPr>
        <w:t>, så blir det för oss att be Länsstyrelsen att tillsätta en tjänsteman. Det vore mycket olyckligt</w:t>
      </w:r>
      <w:r w:rsidR="003E7368">
        <w:rPr>
          <w:rFonts w:asciiTheme="majorHAnsi" w:hAnsiTheme="majorHAnsi"/>
        </w:rPr>
        <w:t xml:space="preserve"> och dyrbart</w:t>
      </w:r>
      <w:r>
        <w:rPr>
          <w:rFonts w:asciiTheme="majorHAnsi" w:hAnsiTheme="majorHAnsi"/>
        </w:rPr>
        <w:t>!</w:t>
      </w:r>
      <w:r w:rsidR="003E7368">
        <w:rPr>
          <w:rFonts w:asciiTheme="majorHAnsi" w:hAnsiTheme="majorHAnsi"/>
        </w:rPr>
        <w:t xml:space="preserve"> </w:t>
      </w:r>
    </w:p>
    <w:p w:rsidR="003E7368" w:rsidRDefault="003E7368" w:rsidP="00BC51B3">
      <w:pPr>
        <w:pStyle w:val="Rubrik1"/>
        <w:spacing w:line="240" w:lineRule="auto"/>
      </w:pPr>
      <w:r>
        <w:t>VA situationen januari 2022</w:t>
      </w:r>
    </w:p>
    <w:p w:rsidR="003E7368" w:rsidRPr="00933408" w:rsidRDefault="003E7368" w:rsidP="00BC51B3">
      <w:pPr>
        <w:tabs>
          <w:tab w:val="left" w:pos="2268"/>
          <w:tab w:val="left" w:pos="4536"/>
        </w:tabs>
        <w:spacing w:before="240" w:after="0" w:line="240" w:lineRule="auto"/>
        <w:rPr>
          <w:rFonts w:asciiTheme="majorHAnsi" w:hAnsiTheme="majorHAnsi"/>
          <w:b/>
        </w:rPr>
      </w:pPr>
      <w:r w:rsidRPr="00933408">
        <w:rPr>
          <w:rFonts w:asciiTheme="majorHAnsi" w:hAnsiTheme="majorHAnsi"/>
          <w:b/>
        </w:rPr>
        <w:t>Styrelsen</w:t>
      </w:r>
    </w:p>
    <w:p w:rsidR="00CE1FEF" w:rsidRDefault="003E7368" w:rsidP="00BC51B3">
      <w:pPr>
        <w:tabs>
          <w:tab w:val="left" w:pos="2268"/>
          <w:tab w:val="left" w:pos="4536"/>
        </w:tabs>
        <w:spacing w:line="240" w:lineRule="auto"/>
        <w:rPr>
          <w:rFonts w:asciiTheme="majorHAnsi" w:hAnsiTheme="majorHAnsi"/>
        </w:rPr>
      </w:pPr>
      <w:r w:rsidRPr="00933408">
        <w:rPr>
          <w:rFonts w:asciiTheme="majorHAnsi" w:hAnsiTheme="majorHAnsi"/>
        </w:rPr>
        <w:t>Vi ska vara sakliga,</w:t>
      </w:r>
      <w:r w:rsidR="006D6EA6">
        <w:rPr>
          <w:rFonts w:asciiTheme="majorHAnsi" w:hAnsiTheme="majorHAnsi"/>
        </w:rPr>
        <w:t xml:space="preserve"> taktiska och inte förivra oss, med andra ord ingen solokörning är önskvärd i detta nu!</w:t>
      </w:r>
      <w:r w:rsidR="006D6EA6">
        <w:rPr>
          <w:rFonts w:asciiTheme="majorHAnsi" w:hAnsiTheme="majorHAnsi"/>
        </w:rPr>
        <w:br/>
      </w:r>
      <w:r w:rsidRPr="00933408">
        <w:rPr>
          <w:rFonts w:asciiTheme="majorHAnsi" w:hAnsiTheme="majorHAnsi"/>
        </w:rPr>
        <w:t xml:space="preserve">Vi ska ha i åtanke att det </w:t>
      </w:r>
      <w:r w:rsidR="006D6EA6">
        <w:rPr>
          <w:rFonts w:asciiTheme="majorHAnsi" w:hAnsiTheme="majorHAnsi"/>
        </w:rPr>
        <w:t>är</w:t>
      </w:r>
      <w:r w:rsidRPr="00933408">
        <w:rPr>
          <w:rFonts w:asciiTheme="majorHAnsi" w:hAnsiTheme="majorHAnsi"/>
        </w:rPr>
        <w:t xml:space="preserve"> ett </w:t>
      </w:r>
      <w:r w:rsidR="00933408">
        <w:rPr>
          <w:rFonts w:asciiTheme="majorHAnsi" w:hAnsiTheme="majorHAnsi"/>
        </w:rPr>
        <w:t xml:space="preserve">protokollfört </w:t>
      </w:r>
      <w:r w:rsidRPr="00933408">
        <w:rPr>
          <w:rFonts w:asciiTheme="majorHAnsi" w:hAnsiTheme="majorHAnsi"/>
          <w:u w:val="single"/>
        </w:rPr>
        <w:t>majoritets</w:t>
      </w:r>
      <w:r w:rsidRPr="00933408">
        <w:rPr>
          <w:rFonts w:asciiTheme="majorHAnsi" w:hAnsiTheme="majorHAnsi"/>
          <w:u w:val="single"/>
        </w:rPr>
        <w:t>beslut</w:t>
      </w:r>
      <w:r w:rsidRPr="00933408">
        <w:rPr>
          <w:rFonts w:asciiTheme="majorHAnsi" w:hAnsiTheme="majorHAnsi"/>
        </w:rPr>
        <w:t xml:space="preserve"> om att den tidigare arbetsgruppen skulle arbeta för att vi inte skulle äga någon VA anläggning utan att vi skulle ses som jämlika med boende på ex Kungsgatan. Så den diskussione</w:t>
      </w:r>
      <w:r w:rsidR="00933408">
        <w:rPr>
          <w:rFonts w:asciiTheme="majorHAnsi" w:hAnsiTheme="majorHAnsi"/>
        </w:rPr>
        <w:t xml:space="preserve">n behöver vi inte fortsätta med! </w:t>
      </w:r>
    </w:p>
    <w:p w:rsidR="003E7368" w:rsidRPr="00933408" w:rsidRDefault="00CE1FEF" w:rsidP="00BC51B3">
      <w:pPr>
        <w:tabs>
          <w:tab w:val="left" w:pos="2268"/>
          <w:tab w:val="left" w:pos="4536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När vi träffas i maj på stämman kan jag presentera mina tankar kring olika utvecklingsscenarion i ärendet. Som jag ser det i skrivandets stund finns det några alternativ.</w:t>
      </w:r>
      <w:r w:rsidR="006D6EA6">
        <w:rPr>
          <w:rFonts w:asciiTheme="majorHAnsi" w:hAnsiTheme="majorHAnsi"/>
        </w:rPr>
        <w:t xml:space="preserve"> Sedan är det kommande styrelse som får fortsätta arbetet. </w:t>
      </w:r>
    </w:p>
    <w:p w:rsidR="003E7368" w:rsidRPr="00933408" w:rsidRDefault="003E7368" w:rsidP="00BC51B3">
      <w:pPr>
        <w:tabs>
          <w:tab w:val="left" w:pos="2268"/>
          <w:tab w:val="left" w:pos="4536"/>
        </w:tabs>
        <w:spacing w:before="240" w:after="0" w:line="240" w:lineRule="auto"/>
        <w:rPr>
          <w:rFonts w:asciiTheme="majorHAnsi" w:hAnsiTheme="majorHAnsi"/>
          <w:b/>
        </w:rPr>
      </w:pPr>
      <w:r w:rsidRPr="00933408">
        <w:rPr>
          <w:rFonts w:asciiTheme="majorHAnsi" w:hAnsiTheme="majorHAnsi"/>
          <w:b/>
        </w:rPr>
        <w:t>Ärendet i sig</w:t>
      </w:r>
    </w:p>
    <w:p w:rsidR="003E7368" w:rsidRPr="00933408" w:rsidRDefault="003E7368" w:rsidP="00BC51B3">
      <w:pPr>
        <w:tabs>
          <w:tab w:val="left" w:pos="2268"/>
          <w:tab w:val="left" w:pos="4536"/>
        </w:tabs>
        <w:spacing w:after="0" w:line="240" w:lineRule="auto"/>
        <w:rPr>
          <w:rFonts w:asciiTheme="majorHAnsi" w:hAnsiTheme="majorHAnsi"/>
        </w:rPr>
      </w:pPr>
      <w:r w:rsidRPr="00933408">
        <w:rPr>
          <w:rFonts w:asciiTheme="majorHAnsi" w:hAnsiTheme="majorHAnsi"/>
        </w:rPr>
        <w:t>Förhandlingar pågår mellan BoKlok (Skanska) och VästVatten AB för övertagandet. VästVatten AB håller som bäst på med att beräkna värdet av VA anläggningen här på Bäckevik 1:143. Vilket jag kan tycka borde göras av någon oberoende!</w:t>
      </w:r>
    </w:p>
    <w:p w:rsidR="003E7368" w:rsidRPr="00933408" w:rsidRDefault="003E7368" w:rsidP="00BC51B3">
      <w:pPr>
        <w:tabs>
          <w:tab w:val="left" w:pos="2268"/>
          <w:tab w:val="left" w:pos="4536"/>
        </w:tabs>
        <w:spacing w:before="240" w:line="240" w:lineRule="auto"/>
        <w:rPr>
          <w:rFonts w:asciiTheme="majorHAnsi" w:hAnsiTheme="majorHAnsi"/>
        </w:rPr>
      </w:pPr>
      <w:r w:rsidRPr="00933408">
        <w:rPr>
          <w:rFonts w:asciiTheme="majorHAnsi" w:hAnsiTheme="majorHAnsi"/>
        </w:rPr>
        <w:t xml:space="preserve">Sedan är frågan: Ska vi behöva betala något ytterligare? Vi köpte faktiskt nyckelfärdiga fastigheter! </w:t>
      </w:r>
    </w:p>
    <w:p w:rsidR="003E7368" w:rsidRPr="00933408" w:rsidRDefault="003E7368" w:rsidP="00BC51B3">
      <w:pPr>
        <w:tabs>
          <w:tab w:val="left" w:pos="2268"/>
          <w:tab w:val="left" w:pos="4536"/>
        </w:tabs>
        <w:spacing w:before="240" w:line="240" w:lineRule="auto"/>
        <w:rPr>
          <w:rFonts w:asciiTheme="majorHAnsi" w:hAnsiTheme="majorHAnsi"/>
        </w:rPr>
      </w:pPr>
      <w:r w:rsidRPr="00933408">
        <w:rPr>
          <w:rFonts w:asciiTheme="majorHAnsi" w:hAnsiTheme="majorHAnsi"/>
        </w:rPr>
        <w:t xml:space="preserve">Det är Mark- och miljödomstolen som beslutar i ersättningsfrågor, inte Länsstyrelsen.  Se </w:t>
      </w:r>
      <w:proofErr w:type="spellStart"/>
      <w:r w:rsidRPr="00933408">
        <w:rPr>
          <w:rFonts w:asciiTheme="majorHAnsi" w:hAnsiTheme="majorHAnsi"/>
        </w:rPr>
        <w:t>Lst</w:t>
      </w:r>
      <w:proofErr w:type="spellEnd"/>
      <w:r w:rsidRPr="00933408">
        <w:rPr>
          <w:rFonts w:asciiTheme="majorHAnsi" w:hAnsiTheme="majorHAnsi"/>
        </w:rPr>
        <w:t xml:space="preserve"> beslut. </w:t>
      </w:r>
    </w:p>
    <w:p w:rsidR="003E7368" w:rsidRDefault="003E7368" w:rsidP="00BC51B3">
      <w:pPr>
        <w:tabs>
          <w:tab w:val="left" w:pos="2268"/>
          <w:tab w:val="left" w:pos="4536"/>
        </w:tabs>
        <w:spacing w:before="240" w:after="0" w:line="240" w:lineRule="auto"/>
        <w:rPr>
          <w:rFonts w:asciiTheme="majorHAnsi" w:hAnsiTheme="majorHAnsi"/>
        </w:rPr>
      </w:pPr>
      <w:r w:rsidRPr="00933408">
        <w:rPr>
          <w:rFonts w:asciiTheme="majorHAnsi" w:hAnsiTheme="majorHAnsi"/>
        </w:rPr>
        <w:t xml:space="preserve">Att vi kommer få en faktura från VästVatten AB är nästan säkert, eftersom det har gått prestige i ärendet för deras jurist Katarina </w:t>
      </w:r>
      <w:proofErr w:type="spellStart"/>
      <w:r w:rsidRPr="00933408">
        <w:rPr>
          <w:rFonts w:asciiTheme="majorHAnsi" w:hAnsiTheme="majorHAnsi"/>
        </w:rPr>
        <w:t>Bjelke</w:t>
      </w:r>
      <w:proofErr w:type="spellEnd"/>
      <w:r w:rsidRPr="00933408">
        <w:rPr>
          <w:rFonts w:asciiTheme="majorHAnsi" w:hAnsiTheme="majorHAnsi"/>
        </w:rPr>
        <w:t xml:space="preserve">. VästVatten AB har också meddelat mig att de inte pratar med styrelsen (oss) utan med BoKlok (Skanska) eftersom det är de som är nuvarande ägare till Bäckevik 1:143. Jag har önskat att få närvara vid möte mellan parterna och Christer (BoKlok) har lovat försöka ordna med detta. Vi är mottagande part i steg 2, </w:t>
      </w:r>
      <w:proofErr w:type="gramStart"/>
      <w:r w:rsidRPr="00933408">
        <w:rPr>
          <w:rFonts w:asciiTheme="majorHAnsi" w:hAnsiTheme="majorHAnsi"/>
        </w:rPr>
        <w:t>därav</w:t>
      </w:r>
      <w:proofErr w:type="gramEnd"/>
      <w:r w:rsidRPr="00933408">
        <w:rPr>
          <w:rFonts w:asciiTheme="majorHAnsi" w:hAnsiTheme="majorHAnsi"/>
        </w:rPr>
        <w:t xml:space="preserve"> vill jag i egenskap av ordförande höra vad som diskuteras. Trodde att ett sådant möte skulle ske i dec 2021 men dessa kvarnar mal långsamt.</w:t>
      </w:r>
      <w:r w:rsidR="00933408">
        <w:rPr>
          <w:rFonts w:asciiTheme="majorHAnsi" w:hAnsiTheme="majorHAnsi"/>
        </w:rPr>
        <w:t xml:space="preserve"> </w:t>
      </w:r>
    </w:p>
    <w:p w:rsidR="006D6EA6" w:rsidRDefault="006D6EA6" w:rsidP="00BC51B3">
      <w:pPr>
        <w:pStyle w:val="Rubrik1"/>
        <w:spacing w:line="240" w:lineRule="auto"/>
      </w:pPr>
      <w:r>
        <w:t>Fortkörning – etapp 2</w:t>
      </w:r>
    </w:p>
    <w:p w:rsidR="006D6EA6" w:rsidRDefault="006D6EA6" w:rsidP="00BC51B3">
      <w:pPr>
        <w:tabs>
          <w:tab w:val="left" w:pos="2268"/>
          <w:tab w:val="left" w:pos="4536"/>
        </w:tabs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Boende vid farthindret ber oss att sänka farten! Farthindret ska sättas tillbaka så fort snöröjarperioden är över för denna säsong.</w:t>
      </w:r>
      <w:bookmarkStart w:id="0" w:name="_GoBack"/>
      <w:bookmarkEnd w:id="0"/>
    </w:p>
    <w:p w:rsidR="003E7368" w:rsidRDefault="00BC51B3" w:rsidP="00BC51B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Hälsningar</w:t>
      </w:r>
    </w:p>
    <w:p w:rsidR="00BC51B3" w:rsidRDefault="00BC51B3" w:rsidP="00BC51B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Ing-Marie Molander</w:t>
      </w:r>
    </w:p>
    <w:p w:rsidR="00BC51B3" w:rsidRPr="003923DD" w:rsidRDefault="00BC51B3" w:rsidP="00BC51B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Ordförande i Kungskullens samfällighetsförening</w:t>
      </w:r>
    </w:p>
    <w:sectPr w:rsidR="00BC51B3" w:rsidRPr="003923DD" w:rsidSect="00BC51B3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82"/>
    <w:rsid w:val="00026898"/>
    <w:rsid w:val="00053D55"/>
    <w:rsid w:val="00132297"/>
    <w:rsid w:val="001E7382"/>
    <w:rsid w:val="003923DD"/>
    <w:rsid w:val="003E118B"/>
    <w:rsid w:val="003E7368"/>
    <w:rsid w:val="00476427"/>
    <w:rsid w:val="004F1E64"/>
    <w:rsid w:val="00615A82"/>
    <w:rsid w:val="0065482C"/>
    <w:rsid w:val="006D6EA6"/>
    <w:rsid w:val="008856D8"/>
    <w:rsid w:val="008E7134"/>
    <w:rsid w:val="00933408"/>
    <w:rsid w:val="00971589"/>
    <w:rsid w:val="00A178AF"/>
    <w:rsid w:val="00BC51B3"/>
    <w:rsid w:val="00CC233C"/>
    <w:rsid w:val="00CD4FA7"/>
    <w:rsid w:val="00CE1FEF"/>
    <w:rsid w:val="00E3062A"/>
    <w:rsid w:val="00EE177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1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92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9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4F1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1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92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9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4F1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ola\AppData\Roaming\Microsoft\Mallar\Informationsbrev%20%20samf&#228;llighet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Informationsbrev  samfälligheten</Template>
  <TotalTime>52</TotalTime>
  <Pages>1</Pages>
  <Words>384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Ing-Marie Molander</dc:creator>
  <cp:lastModifiedBy>Ing-Marie Molander</cp:lastModifiedBy>
  <cp:revision>2</cp:revision>
  <dcterms:created xsi:type="dcterms:W3CDTF">2022-02-08T12:48:00Z</dcterms:created>
  <dcterms:modified xsi:type="dcterms:W3CDTF">2022-02-08T13:41:00Z</dcterms:modified>
</cp:coreProperties>
</file>